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78" w:rsidRDefault="00740D78" w:rsidP="00740D78">
      <w:pPr>
        <w:pStyle w:val="Title"/>
        <w:rPr>
          <w:rFonts w:ascii="Arial" w:hAnsi="Arial" w:cs="Arial"/>
          <w:color w:val="auto"/>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 - Medium" style="position:absolute;left:0;text-align:left;margin-left:453pt;margin-top:-22.55pt;width:83.15pt;height:121.8pt;z-index:-2;visibility:visible">
            <v:imagedata r:id="rId6" o:title=""/>
          </v:shape>
        </w:pict>
      </w:r>
      <w:r>
        <w:rPr>
          <w:noProof/>
        </w:rPr>
        <w:pict>
          <v:shape id="Picture 1" o:spid="_x0000_s1027" type="#_x0000_t75" alt="logo 001 - Copy.jpg" style="position:absolute;left:0;text-align:left;margin-left:-24.75pt;margin-top:-22.55pt;width:143.25pt;height:114.6pt;z-index:-1;visibility:visible;mso-wrap-style:square;mso-wrap-distance-left:9pt;mso-wrap-distance-top:0;mso-wrap-distance-right:9pt;mso-wrap-distance-bottom:0;mso-position-horizontal-relative:text;mso-position-vertical-relative:text;mso-width-relative:margin;mso-height-relative:margin">
            <v:imagedata r:id="rId7" o:title="logo 001 - Copy"/>
          </v:shape>
        </w:pict>
      </w:r>
    </w:p>
    <w:p w:rsidR="00805866" w:rsidRPr="00740D78" w:rsidRDefault="00740D78" w:rsidP="00740D78">
      <w:pPr>
        <w:pStyle w:val="Title"/>
        <w:rPr>
          <w:rFonts w:ascii="Arial" w:hAnsi="Arial" w:cs="Arial"/>
          <w:b w:val="0"/>
          <w:bCs w:val="0"/>
          <w:sz w:val="32"/>
          <w:szCs w:val="32"/>
        </w:rPr>
      </w:pPr>
      <w:r>
        <w:rPr>
          <w:rFonts w:ascii="Arial" w:hAnsi="Arial" w:cs="Arial"/>
          <w:color w:val="auto"/>
          <w:sz w:val="24"/>
          <w:szCs w:val="24"/>
        </w:rPr>
        <w:t>Early Years Foundation Stage</w:t>
      </w:r>
    </w:p>
    <w:p w:rsidR="00805866" w:rsidRDefault="00805866" w:rsidP="008B51B8">
      <w:pPr>
        <w:pStyle w:val="Title"/>
        <w:jc w:val="left"/>
        <w:rPr>
          <w:rFonts w:ascii="Arial" w:hAnsi="Arial" w:cs="Arial"/>
          <w:color w:val="auto"/>
          <w:sz w:val="24"/>
          <w:szCs w:val="24"/>
        </w:rPr>
      </w:pPr>
    </w:p>
    <w:p w:rsidR="00805866" w:rsidRDefault="00805866" w:rsidP="00627F66">
      <w:pPr>
        <w:autoSpaceDE w:val="0"/>
        <w:autoSpaceDN w:val="0"/>
        <w:adjustRightInd w:val="0"/>
        <w:spacing w:after="0" w:line="240" w:lineRule="auto"/>
        <w:jc w:val="center"/>
        <w:rPr>
          <w:rFonts w:ascii="Frutiger-Light" w:hAnsi="Frutiger-Light" w:cs="Frutiger-Light"/>
          <w:sz w:val="24"/>
          <w:szCs w:val="24"/>
        </w:rPr>
      </w:pPr>
      <w:r w:rsidRPr="008B51B8">
        <w:rPr>
          <w:rFonts w:ascii="Frutiger-Bold" w:hAnsi="Frutiger-Bold" w:cs="Frutiger-Bold"/>
          <w:b/>
          <w:bCs/>
          <w:sz w:val="24"/>
          <w:szCs w:val="24"/>
        </w:rPr>
        <w:t>Arrival and Departure Policy</w:t>
      </w:r>
    </w:p>
    <w:p w:rsidR="00805866" w:rsidRDefault="00805866" w:rsidP="00627F66">
      <w:pPr>
        <w:autoSpaceDE w:val="0"/>
        <w:autoSpaceDN w:val="0"/>
        <w:adjustRightInd w:val="0"/>
        <w:spacing w:after="0" w:line="240" w:lineRule="auto"/>
        <w:rPr>
          <w:rFonts w:ascii="Frutiger-Light" w:hAnsi="Frutiger-Light" w:cs="Frutiger-Light"/>
          <w:sz w:val="24"/>
          <w:szCs w:val="24"/>
        </w:rPr>
      </w:pPr>
    </w:p>
    <w:p w:rsidR="00740D78" w:rsidRDefault="00740D78" w:rsidP="00627F66">
      <w:pPr>
        <w:autoSpaceDE w:val="0"/>
        <w:autoSpaceDN w:val="0"/>
        <w:adjustRightInd w:val="0"/>
        <w:spacing w:after="0" w:line="240" w:lineRule="auto"/>
        <w:rPr>
          <w:rFonts w:ascii="Frutiger-Light" w:hAnsi="Frutiger-Light" w:cs="Frutiger-Light"/>
          <w:sz w:val="24"/>
          <w:szCs w:val="24"/>
        </w:rPr>
      </w:pPr>
    </w:p>
    <w:p w:rsidR="00740D78" w:rsidRDefault="00740D78" w:rsidP="00627F66">
      <w:pPr>
        <w:autoSpaceDE w:val="0"/>
        <w:autoSpaceDN w:val="0"/>
        <w:adjustRightInd w:val="0"/>
        <w:spacing w:after="0" w:line="240" w:lineRule="auto"/>
        <w:rPr>
          <w:rFonts w:ascii="Frutiger-Light" w:hAnsi="Frutiger-Light" w:cs="Frutiger-Light"/>
          <w:sz w:val="24"/>
          <w:szCs w:val="24"/>
        </w:rPr>
      </w:pPr>
    </w:p>
    <w:p w:rsidR="00740D78" w:rsidRDefault="00740D78" w:rsidP="00627F66">
      <w:pPr>
        <w:autoSpaceDE w:val="0"/>
        <w:autoSpaceDN w:val="0"/>
        <w:adjustRightInd w:val="0"/>
        <w:spacing w:after="0" w:line="240" w:lineRule="auto"/>
        <w:rPr>
          <w:rFonts w:ascii="Frutiger-Light" w:hAnsi="Frutiger-Light" w:cs="Frutiger-Light"/>
          <w:sz w:val="24"/>
          <w:szCs w:val="24"/>
        </w:rPr>
      </w:pPr>
    </w:p>
    <w:p w:rsidR="00740D78" w:rsidRDefault="00740D78" w:rsidP="00627F66">
      <w:pPr>
        <w:autoSpaceDE w:val="0"/>
        <w:autoSpaceDN w:val="0"/>
        <w:adjustRightInd w:val="0"/>
        <w:spacing w:after="0" w:line="240" w:lineRule="auto"/>
        <w:rPr>
          <w:rFonts w:ascii="Frutiger-Light" w:hAnsi="Frutiger-Light" w:cs="Frutiger-Light"/>
          <w:sz w:val="24"/>
          <w:szCs w:val="24"/>
        </w:rPr>
      </w:pPr>
    </w:p>
    <w:p w:rsidR="00805866" w:rsidRDefault="00805866" w:rsidP="00627F66">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The </w:t>
      </w:r>
      <w:proofErr w:type="gramStart"/>
      <w:r>
        <w:rPr>
          <w:rFonts w:ascii="Frutiger-Light" w:hAnsi="Frutiger-Light" w:cs="Frutiger-Light"/>
          <w:sz w:val="24"/>
          <w:szCs w:val="24"/>
        </w:rPr>
        <w:t>staff at the setting are</w:t>
      </w:r>
      <w:proofErr w:type="gramEnd"/>
      <w:r>
        <w:rPr>
          <w:rFonts w:ascii="Frutiger-Light" w:hAnsi="Frutiger-Light" w:cs="Frutiger-Light"/>
          <w:sz w:val="24"/>
          <w:szCs w:val="24"/>
        </w:rPr>
        <w:t xml:space="preserve"> responsible for welcoming the children on their arrival and for handing them over to the correct adult on departure. Whenever possible this will preferably be by the child’s key person.</w:t>
      </w:r>
    </w:p>
    <w:p w:rsidR="00805866" w:rsidRDefault="00805866" w:rsidP="008B51B8">
      <w:pPr>
        <w:autoSpaceDE w:val="0"/>
        <w:autoSpaceDN w:val="0"/>
        <w:adjustRightInd w:val="0"/>
        <w:spacing w:after="0" w:line="240" w:lineRule="auto"/>
        <w:jc w:val="center"/>
        <w:rPr>
          <w:rFonts w:ascii="Frutiger-Bold" w:hAnsi="Frutiger-Bold" w:cs="Frutiger-Bold"/>
          <w:b/>
          <w:bCs/>
          <w:sz w:val="24"/>
          <w:szCs w:val="24"/>
        </w:rPr>
      </w:pPr>
    </w:p>
    <w:p w:rsidR="00805866" w:rsidRDefault="00805866" w:rsidP="008B51B8">
      <w:pPr>
        <w:autoSpaceDE w:val="0"/>
        <w:autoSpaceDN w:val="0"/>
        <w:adjustRightInd w:val="0"/>
        <w:spacing w:after="0" w:line="240" w:lineRule="auto"/>
        <w:jc w:val="center"/>
        <w:rPr>
          <w:rFonts w:ascii="Frutiger-Bold" w:hAnsi="Frutiger-Bold" w:cs="Frutiger-Bold"/>
          <w:b/>
          <w:bCs/>
          <w:sz w:val="24"/>
          <w:szCs w:val="24"/>
        </w:rPr>
      </w:pPr>
    </w:p>
    <w:p w:rsidR="00805866" w:rsidRPr="002D0B14" w:rsidRDefault="00805866" w:rsidP="002D0B14">
      <w:pPr>
        <w:pStyle w:val="ListParagraph"/>
        <w:numPr>
          <w:ilvl w:val="0"/>
          <w:numId w:val="5"/>
        </w:numPr>
        <w:autoSpaceDE w:val="0"/>
        <w:autoSpaceDN w:val="0"/>
        <w:adjustRightInd w:val="0"/>
        <w:spacing w:after="0" w:line="240" w:lineRule="auto"/>
        <w:rPr>
          <w:rFonts w:ascii="Frutiger-Bold" w:hAnsi="Frutiger-Bold" w:cs="Frutiger-Bold"/>
          <w:b/>
          <w:bCs/>
          <w:sz w:val="24"/>
          <w:szCs w:val="24"/>
        </w:rPr>
      </w:pPr>
      <w:r w:rsidRPr="002D0B14">
        <w:rPr>
          <w:rFonts w:ascii="Frutiger-Light" w:hAnsi="Frutiger-Light" w:cs="Frutiger-Light"/>
          <w:sz w:val="24"/>
          <w:szCs w:val="24"/>
        </w:rPr>
        <w:t xml:space="preserve">The names, arrival and departure times of children and staff </w:t>
      </w:r>
      <w:r>
        <w:rPr>
          <w:rFonts w:ascii="Frutiger-Light" w:hAnsi="Frutiger-Light" w:cs="Frutiger-Light"/>
          <w:sz w:val="24"/>
          <w:szCs w:val="24"/>
        </w:rPr>
        <w:t>will</w:t>
      </w:r>
      <w:r w:rsidRPr="002D0B14">
        <w:rPr>
          <w:rFonts w:ascii="Frutiger-Light" w:hAnsi="Frutiger-Light" w:cs="Frutiger-Light"/>
          <w:sz w:val="24"/>
          <w:szCs w:val="24"/>
        </w:rPr>
        <w:t xml:space="preserve"> be logged </w:t>
      </w:r>
      <w:r>
        <w:rPr>
          <w:rFonts w:ascii="Frutiger-Light" w:hAnsi="Frutiger-Light" w:cs="Frutiger-Light"/>
          <w:sz w:val="24"/>
          <w:szCs w:val="24"/>
        </w:rPr>
        <w:t xml:space="preserve">on </w:t>
      </w:r>
      <w:r w:rsidRPr="002D0B14">
        <w:rPr>
          <w:rFonts w:ascii="Frutiger-Light" w:hAnsi="Frutiger-Light" w:cs="Frutiger-Light"/>
          <w:sz w:val="24"/>
          <w:szCs w:val="24"/>
        </w:rPr>
        <w:t>a daily basis and throughout the day</w:t>
      </w:r>
    </w:p>
    <w:p w:rsidR="00805866" w:rsidRPr="008B51B8" w:rsidRDefault="00805866" w:rsidP="008B51B8">
      <w:pPr>
        <w:autoSpaceDE w:val="0"/>
        <w:autoSpaceDN w:val="0"/>
        <w:adjustRightInd w:val="0"/>
        <w:spacing w:after="0" w:line="240" w:lineRule="auto"/>
        <w:jc w:val="center"/>
        <w:rPr>
          <w:rFonts w:ascii="Frutiger-Bold" w:hAnsi="Frutiger-Bold" w:cs="Frutiger-Bold"/>
          <w:b/>
          <w:bCs/>
          <w:sz w:val="24"/>
          <w:szCs w:val="24"/>
        </w:rPr>
      </w:pPr>
    </w:p>
    <w:p w:rsidR="00805866" w:rsidRDefault="00805866" w:rsidP="00627F66">
      <w:pPr>
        <w:pStyle w:val="ListParagraph"/>
        <w:numPr>
          <w:ilvl w:val="0"/>
          <w:numId w:val="3"/>
        </w:numPr>
        <w:autoSpaceDE w:val="0"/>
        <w:autoSpaceDN w:val="0"/>
        <w:adjustRightInd w:val="0"/>
        <w:spacing w:after="0" w:line="240" w:lineRule="auto"/>
        <w:rPr>
          <w:rFonts w:ascii="Frutiger-Light" w:hAnsi="Frutiger-Light" w:cs="Frutiger-Light"/>
          <w:sz w:val="24"/>
          <w:szCs w:val="24"/>
        </w:rPr>
      </w:pPr>
      <w:r w:rsidRPr="00627F66">
        <w:rPr>
          <w:rFonts w:ascii="Frutiger-Light" w:hAnsi="Frutiger-Light" w:cs="Frutiger-Light"/>
          <w:sz w:val="24"/>
          <w:szCs w:val="24"/>
        </w:rPr>
        <w:t xml:space="preserve">All adults and young people entering the building or grounds must be identified </w:t>
      </w:r>
    </w:p>
    <w:p w:rsidR="00805866" w:rsidRPr="002D0B14" w:rsidRDefault="00805866" w:rsidP="002D0B14">
      <w:pPr>
        <w:autoSpaceDE w:val="0"/>
        <w:autoSpaceDN w:val="0"/>
        <w:adjustRightInd w:val="0"/>
        <w:spacing w:after="0" w:line="240" w:lineRule="auto"/>
        <w:rPr>
          <w:rFonts w:ascii="Frutiger-Light" w:hAnsi="Frutiger-Light" w:cs="Frutiger-Light"/>
          <w:sz w:val="24"/>
          <w:szCs w:val="24"/>
        </w:rPr>
      </w:pPr>
    </w:p>
    <w:p w:rsidR="00805866" w:rsidRDefault="00805866" w:rsidP="008E1D6E">
      <w:pPr>
        <w:pStyle w:val="ListParagraph"/>
        <w:numPr>
          <w:ilvl w:val="0"/>
          <w:numId w:val="3"/>
        </w:numPr>
        <w:autoSpaceDE w:val="0"/>
        <w:autoSpaceDN w:val="0"/>
        <w:adjustRightInd w:val="0"/>
        <w:spacing w:after="0" w:line="240" w:lineRule="auto"/>
        <w:rPr>
          <w:rFonts w:ascii="Frutiger-Light" w:hAnsi="Frutiger-Light" w:cs="Frutiger-Light"/>
          <w:sz w:val="24"/>
          <w:szCs w:val="24"/>
        </w:rPr>
      </w:pPr>
      <w:r w:rsidRPr="00627F66">
        <w:rPr>
          <w:rFonts w:ascii="Frutiger-Light" w:hAnsi="Frutiger-Light" w:cs="Frutiger-Light"/>
          <w:sz w:val="24"/>
          <w:szCs w:val="24"/>
        </w:rPr>
        <w:t xml:space="preserve">A system </w:t>
      </w:r>
      <w:r>
        <w:rPr>
          <w:rFonts w:ascii="Frutiger-Light" w:hAnsi="Frutiger-Light" w:cs="Frutiger-Light"/>
          <w:sz w:val="24"/>
          <w:szCs w:val="24"/>
        </w:rPr>
        <w:t xml:space="preserve">will </w:t>
      </w:r>
      <w:r w:rsidRPr="00627F66">
        <w:rPr>
          <w:rFonts w:ascii="Frutiger-Light" w:hAnsi="Frutiger-Light" w:cs="Frutiger-Light"/>
          <w:sz w:val="24"/>
          <w:szCs w:val="24"/>
        </w:rPr>
        <w:t xml:space="preserve">be in place to identity </w:t>
      </w:r>
      <w:r>
        <w:rPr>
          <w:rFonts w:ascii="Frutiger-Light" w:hAnsi="Frutiger-Light" w:cs="Frutiger-Light"/>
          <w:sz w:val="24"/>
          <w:szCs w:val="24"/>
        </w:rPr>
        <w:t>and</w:t>
      </w:r>
      <w:r w:rsidRPr="00627F66">
        <w:rPr>
          <w:rFonts w:ascii="Frutiger-Light" w:hAnsi="Frutiger-Light" w:cs="Frutiger-Light"/>
          <w:sz w:val="24"/>
          <w:szCs w:val="24"/>
        </w:rPr>
        <w:t xml:space="preserve"> verify visitors </w:t>
      </w:r>
      <w:r>
        <w:rPr>
          <w:rFonts w:ascii="Frutiger-Light" w:hAnsi="Frutiger-Light" w:cs="Frutiger-Light"/>
          <w:sz w:val="24"/>
          <w:szCs w:val="24"/>
        </w:rPr>
        <w:t>we will</w:t>
      </w:r>
      <w:r w:rsidRPr="00627F66">
        <w:rPr>
          <w:rFonts w:ascii="Frutiger-Light" w:hAnsi="Frutiger-Light" w:cs="Frutiger-Light"/>
          <w:sz w:val="24"/>
          <w:szCs w:val="24"/>
        </w:rPr>
        <w:t xml:space="preserve"> record their names, organisation, and the purpose of the visit </w:t>
      </w:r>
      <w:r>
        <w:rPr>
          <w:rFonts w:ascii="Frutiger-Light" w:hAnsi="Frutiger-Light" w:cs="Frutiger-Light"/>
          <w:sz w:val="24"/>
          <w:szCs w:val="24"/>
        </w:rPr>
        <w:t>with</w:t>
      </w:r>
      <w:r w:rsidRPr="00627F66">
        <w:rPr>
          <w:rFonts w:ascii="Frutiger-Light" w:hAnsi="Frutiger-Light" w:cs="Frutiger-Light"/>
          <w:sz w:val="24"/>
          <w:szCs w:val="24"/>
        </w:rPr>
        <w:t xml:space="preserve"> details of arrival and departure times in a visitor’s book</w:t>
      </w:r>
    </w:p>
    <w:p w:rsidR="008E1D6E" w:rsidRPr="008E1D6E" w:rsidRDefault="008E1D6E" w:rsidP="008E1D6E">
      <w:pPr>
        <w:pStyle w:val="ListParagraph"/>
        <w:autoSpaceDE w:val="0"/>
        <w:autoSpaceDN w:val="0"/>
        <w:adjustRightInd w:val="0"/>
        <w:spacing w:after="0" w:line="240" w:lineRule="auto"/>
        <w:ind w:left="0"/>
        <w:rPr>
          <w:rFonts w:ascii="Frutiger-Light" w:hAnsi="Frutiger-Light" w:cs="Frutiger-Light"/>
          <w:sz w:val="24"/>
          <w:szCs w:val="24"/>
        </w:rPr>
      </w:pPr>
    </w:p>
    <w:p w:rsidR="00805866" w:rsidRPr="00627F66" w:rsidRDefault="00805866" w:rsidP="00627F66">
      <w:pPr>
        <w:pStyle w:val="ListParagraph"/>
        <w:numPr>
          <w:ilvl w:val="0"/>
          <w:numId w:val="3"/>
        </w:numPr>
        <w:autoSpaceDE w:val="0"/>
        <w:autoSpaceDN w:val="0"/>
        <w:adjustRightInd w:val="0"/>
        <w:spacing w:after="0" w:line="240" w:lineRule="auto"/>
        <w:rPr>
          <w:rFonts w:ascii="Frutiger-Light" w:hAnsi="Frutiger-Light" w:cs="Frutiger-Light"/>
          <w:sz w:val="24"/>
          <w:szCs w:val="24"/>
        </w:rPr>
      </w:pPr>
      <w:r w:rsidRPr="00627F66">
        <w:rPr>
          <w:rFonts w:ascii="Frutiger-Light" w:hAnsi="Frutiger-Light" w:cs="Frutiger-Light"/>
          <w:sz w:val="24"/>
          <w:szCs w:val="24"/>
        </w:rPr>
        <w:t xml:space="preserve"> All visitors must be supervised whilst on the</w:t>
      </w:r>
      <w:r>
        <w:rPr>
          <w:rFonts w:ascii="Frutiger-Light" w:hAnsi="Frutiger-Light" w:cs="Frutiger-Light"/>
          <w:sz w:val="24"/>
          <w:szCs w:val="24"/>
        </w:rPr>
        <w:t xml:space="preserve"> </w:t>
      </w:r>
      <w:r w:rsidRPr="00627F66">
        <w:rPr>
          <w:rFonts w:ascii="Frutiger-Light" w:hAnsi="Frutiger-Light" w:cs="Frutiger-Light"/>
          <w:sz w:val="24"/>
          <w:szCs w:val="24"/>
        </w:rPr>
        <w:t>premises</w:t>
      </w:r>
    </w:p>
    <w:p w:rsidR="00805866" w:rsidRDefault="00805866" w:rsidP="00627F66">
      <w:pPr>
        <w:autoSpaceDE w:val="0"/>
        <w:autoSpaceDN w:val="0"/>
        <w:adjustRightInd w:val="0"/>
        <w:spacing w:after="0" w:line="240" w:lineRule="auto"/>
        <w:rPr>
          <w:rFonts w:ascii="Frutiger-Light" w:hAnsi="Frutiger-Light" w:cs="Frutiger-Light"/>
          <w:sz w:val="24"/>
          <w:szCs w:val="24"/>
        </w:rPr>
      </w:pPr>
    </w:p>
    <w:p w:rsidR="00805866" w:rsidRPr="00627F66" w:rsidRDefault="00805866" w:rsidP="00627F66">
      <w:pPr>
        <w:pStyle w:val="ListParagraph"/>
        <w:numPr>
          <w:ilvl w:val="0"/>
          <w:numId w:val="3"/>
        </w:numPr>
        <w:autoSpaceDE w:val="0"/>
        <w:autoSpaceDN w:val="0"/>
        <w:adjustRightInd w:val="0"/>
        <w:spacing w:after="0" w:line="240" w:lineRule="auto"/>
        <w:rPr>
          <w:rFonts w:ascii="Frutiger-Light" w:hAnsi="Frutiger-Light" w:cs="Frutiger-Light"/>
          <w:sz w:val="24"/>
          <w:szCs w:val="24"/>
        </w:rPr>
      </w:pPr>
      <w:r w:rsidRPr="00627F66">
        <w:rPr>
          <w:rFonts w:ascii="Frutiger-Light" w:hAnsi="Frutiger-Light" w:cs="Frutiger-Light"/>
          <w:sz w:val="24"/>
          <w:szCs w:val="24"/>
        </w:rPr>
        <w:t>It is vital to ensure children’s safety in all areas if</w:t>
      </w:r>
      <w:r>
        <w:rPr>
          <w:rFonts w:ascii="Frutiger-Light" w:hAnsi="Frutiger-Light" w:cs="Frutiger-Light"/>
          <w:sz w:val="24"/>
          <w:szCs w:val="24"/>
        </w:rPr>
        <w:t xml:space="preserve"> </w:t>
      </w:r>
      <w:r w:rsidRPr="00627F66">
        <w:rPr>
          <w:rFonts w:ascii="Frutiger-Light" w:hAnsi="Frutiger-Light" w:cs="Frutiger-Light"/>
          <w:sz w:val="24"/>
          <w:szCs w:val="24"/>
        </w:rPr>
        <w:t>communal areas are used</w:t>
      </w:r>
      <w:r>
        <w:rPr>
          <w:rFonts w:ascii="Frutiger-Light" w:hAnsi="Frutiger-Light" w:cs="Frutiger-Light"/>
          <w:sz w:val="24"/>
          <w:szCs w:val="24"/>
        </w:rPr>
        <w:t>.</w:t>
      </w:r>
    </w:p>
    <w:p w:rsidR="00805866" w:rsidRDefault="00805866" w:rsidP="00627F66">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           </w:t>
      </w:r>
      <w:r w:rsidRPr="00627F66">
        <w:rPr>
          <w:rFonts w:ascii="Frutiger-Light" w:hAnsi="Frutiger-Light" w:cs="Frutiger-Light"/>
          <w:sz w:val="24"/>
          <w:szCs w:val="24"/>
        </w:rPr>
        <w:t xml:space="preserve">Providers should take account of the whereabouts of other people in the </w:t>
      </w:r>
      <w:r>
        <w:rPr>
          <w:rFonts w:ascii="Frutiger-Light" w:hAnsi="Frutiger-Light" w:cs="Frutiger-Light"/>
          <w:sz w:val="24"/>
          <w:szCs w:val="24"/>
        </w:rPr>
        <w:t xml:space="preserve">    </w:t>
      </w:r>
    </w:p>
    <w:p w:rsidR="00805866" w:rsidRDefault="00805866" w:rsidP="00627F66">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           </w:t>
      </w:r>
      <w:proofErr w:type="gramStart"/>
      <w:r w:rsidRPr="00627F66">
        <w:rPr>
          <w:rFonts w:ascii="Frutiger-Light" w:hAnsi="Frutiger-Light" w:cs="Frutiger-Light"/>
          <w:sz w:val="24"/>
          <w:szCs w:val="24"/>
        </w:rPr>
        <w:t>building</w:t>
      </w:r>
      <w:proofErr w:type="gramEnd"/>
      <w:r w:rsidRPr="00627F66">
        <w:rPr>
          <w:rFonts w:ascii="Frutiger-Light" w:hAnsi="Frutiger-Light" w:cs="Frutiger-Light"/>
          <w:sz w:val="24"/>
          <w:szCs w:val="24"/>
        </w:rPr>
        <w:t xml:space="preserve"> and other users on the premises</w:t>
      </w:r>
    </w:p>
    <w:p w:rsidR="00805866" w:rsidRDefault="00805866" w:rsidP="00627F66">
      <w:pPr>
        <w:autoSpaceDE w:val="0"/>
        <w:autoSpaceDN w:val="0"/>
        <w:adjustRightInd w:val="0"/>
        <w:spacing w:after="0" w:line="240" w:lineRule="auto"/>
        <w:rPr>
          <w:rFonts w:ascii="Frutiger-Light" w:hAnsi="Frutiger-Light" w:cs="Frutiger-Light"/>
          <w:sz w:val="24"/>
          <w:szCs w:val="24"/>
        </w:rPr>
      </w:pPr>
      <w:r w:rsidRPr="00627F66">
        <w:rPr>
          <w:rFonts w:ascii="Frutiger-Light" w:hAnsi="Frutiger-Light" w:cs="Frutiger-Light"/>
          <w:sz w:val="24"/>
          <w:szCs w:val="24"/>
        </w:rPr>
        <w:t xml:space="preserve"> </w:t>
      </w:r>
    </w:p>
    <w:p w:rsidR="00805866" w:rsidRPr="002D0B14" w:rsidRDefault="00805866" w:rsidP="002D0B14">
      <w:pPr>
        <w:pStyle w:val="ListParagraph"/>
        <w:numPr>
          <w:ilvl w:val="0"/>
          <w:numId w:val="6"/>
        </w:numPr>
        <w:autoSpaceDE w:val="0"/>
        <w:autoSpaceDN w:val="0"/>
        <w:adjustRightInd w:val="0"/>
        <w:spacing w:after="0" w:line="240" w:lineRule="auto"/>
        <w:rPr>
          <w:rFonts w:ascii="Frutiger-Light" w:hAnsi="Frutiger-Light" w:cs="Frutiger-Light"/>
          <w:sz w:val="24"/>
          <w:szCs w:val="24"/>
        </w:rPr>
      </w:pPr>
      <w:r w:rsidRPr="002D0B14">
        <w:rPr>
          <w:rFonts w:ascii="Frutiger-Light" w:hAnsi="Frutiger-Light" w:cs="Frutiger-Light"/>
          <w:sz w:val="24"/>
          <w:szCs w:val="24"/>
        </w:rPr>
        <w:t>Providers must ensure that children do not leave the premises unsupervised</w:t>
      </w:r>
    </w:p>
    <w:p w:rsidR="00805866" w:rsidRDefault="00805866" w:rsidP="002D0B14">
      <w:pPr>
        <w:autoSpaceDE w:val="0"/>
        <w:autoSpaceDN w:val="0"/>
        <w:adjustRightInd w:val="0"/>
        <w:spacing w:after="0" w:line="240" w:lineRule="auto"/>
        <w:rPr>
          <w:rFonts w:ascii="Frutiger-Light" w:hAnsi="Frutiger-Light" w:cs="Frutiger-Light"/>
          <w:sz w:val="24"/>
          <w:szCs w:val="24"/>
        </w:rPr>
      </w:pPr>
    </w:p>
    <w:p w:rsidR="00805866" w:rsidRDefault="00805866" w:rsidP="00BA79B3">
      <w:pPr>
        <w:pStyle w:val="ListParagraph"/>
        <w:numPr>
          <w:ilvl w:val="0"/>
          <w:numId w:val="6"/>
        </w:numPr>
        <w:autoSpaceDE w:val="0"/>
        <w:autoSpaceDN w:val="0"/>
        <w:adjustRightInd w:val="0"/>
        <w:spacing w:after="0" w:line="240" w:lineRule="auto"/>
        <w:rPr>
          <w:rFonts w:ascii="Arial" w:hAnsi="Arial" w:cs="Arial"/>
          <w:sz w:val="24"/>
          <w:szCs w:val="24"/>
        </w:rPr>
      </w:pPr>
      <w:r w:rsidRPr="002D0B14">
        <w:rPr>
          <w:rFonts w:ascii="Arial" w:hAnsi="Arial" w:cs="Arial"/>
          <w:sz w:val="24"/>
          <w:szCs w:val="24"/>
        </w:rPr>
        <w:t>Providers must only release children into the care of individuals who have been notified to the provider by the parent and obtain written permission from parents where children are to be picked up by</w:t>
      </w:r>
      <w:r>
        <w:rPr>
          <w:rFonts w:ascii="Arial" w:hAnsi="Arial" w:cs="Arial"/>
          <w:sz w:val="24"/>
          <w:szCs w:val="24"/>
        </w:rPr>
        <w:t xml:space="preserve"> </w:t>
      </w:r>
      <w:r w:rsidRPr="002D0B14">
        <w:rPr>
          <w:rFonts w:ascii="Arial" w:hAnsi="Arial" w:cs="Arial"/>
          <w:sz w:val="24"/>
          <w:szCs w:val="24"/>
        </w:rPr>
        <w:t>another adult</w:t>
      </w:r>
    </w:p>
    <w:p w:rsidR="00805866" w:rsidRDefault="00805866" w:rsidP="002D0B14">
      <w:pPr>
        <w:autoSpaceDE w:val="0"/>
        <w:autoSpaceDN w:val="0"/>
        <w:adjustRightInd w:val="0"/>
        <w:spacing w:after="0" w:line="240" w:lineRule="auto"/>
        <w:rPr>
          <w:rFonts w:ascii="Arial" w:hAnsi="Arial" w:cs="Arial"/>
          <w:sz w:val="24"/>
          <w:szCs w:val="24"/>
        </w:rPr>
      </w:pPr>
    </w:p>
    <w:p w:rsidR="00805866" w:rsidRPr="002D0B14" w:rsidRDefault="00805866" w:rsidP="00BA79B3">
      <w:pPr>
        <w:pStyle w:val="ListParagraph"/>
        <w:numPr>
          <w:ilvl w:val="0"/>
          <w:numId w:val="6"/>
        </w:numPr>
        <w:autoSpaceDE w:val="0"/>
        <w:autoSpaceDN w:val="0"/>
        <w:adjustRightInd w:val="0"/>
        <w:spacing w:after="0" w:line="240" w:lineRule="auto"/>
        <w:rPr>
          <w:rFonts w:ascii="Frutiger-Light" w:hAnsi="Frutiger-Light" w:cs="Frutiger-Light"/>
          <w:sz w:val="24"/>
          <w:szCs w:val="24"/>
        </w:rPr>
      </w:pPr>
      <w:r w:rsidRPr="002D0B14">
        <w:rPr>
          <w:rFonts w:ascii="Frutiger-Light" w:hAnsi="Frutiger-Light" w:cs="Frutiger-Light"/>
          <w:sz w:val="24"/>
          <w:szCs w:val="24"/>
        </w:rPr>
        <w:t>If staff have any concerns about the person who arrives to collect a child they will</w:t>
      </w:r>
      <w:r>
        <w:rPr>
          <w:rFonts w:ascii="Frutiger-Light" w:hAnsi="Frutiger-Light" w:cs="Frutiger-Light"/>
          <w:sz w:val="24"/>
          <w:szCs w:val="24"/>
        </w:rPr>
        <w:t xml:space="preserve"> </w:t>
      </w:r>
      <w:r w:rsidRPr="002D0B14">
        <w:rPr>
          <w:rFonts w:ascii="Frutiger-Light" w:hAnsi="Frutiger-Light" w:cs="Frutiger-Light"/>
          <w:sz w:val="24"/>
          <w:szCs w:val="24"/>
        </w:rPr>
        <w:t xml:space="preserve">inform the manager immediately </w:t>
      </w:r>
    </w:p>
    <w:p w:rsidR="00805866" w:rsidRPr="002D0B14" w:rsidRDefault="00805866" w:rsidP="008B51B8">
      <w:pPr>
        <w:autoSpaceDE w:val="0"/>
        <w:autoSpaceDN w:val="0"/>
        <w:adjustRightInd w:val="0"/>
        <w:spacing w:after="0" w:line="240" w:lineRule="auto"/>
        <w:rPr>
          <w:rFonts w:ascii="Arial" w:hAnsi="Arial" w:cs="Arial"/>
          <w:sz w:val="24"/>
          <w:szCs w:val="24"/>
        </w:rPr>
      </w:pPr>
    </w:p>
    <w:p w:rsidR="00805866" w:rsidRDefault="00805866" w:rsidP="002D0B14">
      <w:pPr>
        <w:autoSpaceDE w:val="0"/>
        <w:autoSpaceDN w:val="0"/>
        <w:adjustRightInd w:val="0"/>
        <w:spacing w:after="0" w:line="240" w:lineRule="auto"/>
        <w:rPr>
          <w:rFonts w:ascii="Arial" w:hAnsi="Arial" w:cs="Arial"/>
          <w:sz w:val="24"/>
          <w:szCs w:val="24"/>
        </w:rPr>
      </w:pPr>
      <w:r>
        <w:rPr>
          <w:rFonts w:ascii="Arial" w:hAnsi="Arial" w:cs="Arial"/>
          <w:sz w:val="24"/>
          <w:szCs w:val="24"/>
        </w:rPr>
        <w:t>Date Approved: … …………………………………………………………………………</w:t>
      </w:r>
    </w:p>
    <w:p w:rsidR="00805866" w:rsidRDefault="00805866" w:rsidP="002D0B14">
      <w:pPr>
        <w:autoSpaceDE w:val="0"/>
        <w:autoSpaceDN w:val="0"/>
        <w:adjustRightInd w:val="0"/>
        <w:spacing w:after="0" w:line="240" w:lineRule="auto"/>
        <w:rPr>
          <w:rFonts w:ascii="Arial" w:hAnsi="Arial" w:cs="Arial"/>
          <w:sz w:val="24"/>
          <w:szCs w:val="24"/>
        </w:rPr>
      </w:pPr>
    </w:p>
    <w:p w:rsidR="00805866" w:rsidRDefault="00805866" w:rsidP="002D0B14">
      <w:pPr>
        <w:autoSpaceDE w:val="0"/>
        <w:autoSpaceDN w:val="0"/>
        <w:adjustRightInd w:val="0"/>
        <w:spacing w:after="0" w:line="240" w:lineRule="auto"/>
        <w:rPr>
          <w:rFonts w:ascii="Arial" w:hAnsi="Arial" w:cs="Arial"/>
          <w:sz w:val="24"/>
          <w:szCs w:val="24"/>
        </w:rPr>
      </w:pPr>
      <w:r>
        <w:rPr>
          <w:rFonts w:ascii="Arial" w:hAnsi="Arial" w:cs="Arial"/>
          <w:sz w:val="24"/>
          <w:szCs w:val="24"/>
        </w:rPr>
        <w:t>Review Date: ………………………… Signed: ……………………………………………</w:t>
      </w:r>
    </w:p>
    <w:p w:rsidR="00975D58" w:rsidRDefault="00975D58" w:rsidP="00975D58">
      <w:pPr>
        <w:autoSpaceDE w:val="0"/>
        <w:autoSpaceDN w:val="0"/>
        <w:adjustRightInd w:val="0"/>
        <w:spacing w:after="0" w:line="240" w:lineRule="auto"/>
        <w:rPr>
          <w:rFonts w:ascii="Arial" w:hAnsi="Arial" w:cs="Arial"/>
          <w:sz w:val="24"/>
          <w:szCs w:val="24"/>
        </w:rPr>
      </w:pPr>
      <w:bookmarkStart w:id="0" w:name="_GoBack"/>
      <w:bookmarkEnd w:id="0"/>
    </w:p>
    <w:sectPr w:rsidR="00975D58" w:rsidSect="00740D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43E0"/>
    <w:multiLevelType w:val="hybridMultilevel"/>
    <w:tmpl w:val="81483B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32E51FB"/>
    <w:multiLevelType w:val="hybridMultilevel"/>
    <w:tmpl w:val="C1CE97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D4E54AC"/>
    <w:multiLevelType w:val="hybridMultilevel"/>
    <w:tmpl w:val="2CAE7F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ED4ACD"/>
    <w:multiLevelType w:val="hybridMultilevel"/>
    <w:tmpl w:val="F1D628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70F70C2"/>
    <w:multiLevelType w:val="hybridMultilevel"/>
    <w:tmpl w:val="85FCBE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727B6"/>
    <w:rsid w:val="001566D7"/>
    <w:rsid w:val="00170476"/>
    <w:rsid w:val="002D0B14"/>
    <w:rsid w:val="004344ED"/>
    <w:rsid w:val="004917D1"/>
    <w:rsid w:val="005458C4"/>
    <w:rsid w:val="005B220D"/>
    <w:rsid w:val="00627F66"/>
    <w:rsid w:val="00667B99"/>
    <w:rsid w:val="006A271D"/>
    <w:rsid w:val="00740D78"/>
    <w:rsid w:val="007B714C"/>
    <w:rsid w:val="00805866"/>
    <w:rsid w:val="00841392"/>
    <w:rsid w:val="008B51B8"/>
    <w:rsid w:val="008E1D6E"/>
    <w:rsid w:val="00910E61"/>
    <w:rsid w:val="00952432"/>
    <w:rsid w:val="00975D58"/>
    <w:rsid w:val="00A77C00"/>
    <w:rsid w:val="00A866BB"/>
    <w:rsid w:val="00BA79B3"/>
    <w:rsid w:val="00BE370D"/>
    <w:rsid w:val="00CC14A4"/>
    <w:rsid w:val="00D6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customStyle="1" w:styleId="Default">
    <w:name w:val="Default"/>
    <w:uiPriority w:val="99"/>
    <w:rsid w:val="00D66F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627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99160">
      <w:marLeft w:val="0"/>
      <w:marRight w:val="0"/>
      <w:marTop w:val="0"/>
      <w:marBottom w:val="0"/>
      <w:divBdr>
        <w:top w:val="none" w:sz="0" w:space="0" w:color="auto"/>
        <w:left w:val="none" w:sz="0" w:space="0" w:color="auto"/>
        <w:bottom w:val="none" w:sz="0" w:space="0" w:color="auto"/>
        <w:right w:val="none" w:sz="0" w:space="0" w:color="auto"/>
      </w:divBdr>
    </w:div>
    <w:div w:id="1415199161">
      <w:marLeft w:val="0"/>
      <w:marRight w:val="0"/>
      <w:marTop w:val="0"/>
      <w:marBottom w:val="0"/>
      <w:divBdr>
        <w:top w:val="none" w:sz="0" w:space="0" w:color="auto"/>
        <w:left w:val="none" w:sz="0" w:space="0" w:color="auto"/>
        <w:bottom w:val="none" w:sz="0" w:space="0" w:color="auto"/>
        <w:right w:val="none" w:sz="0" w:space="0" w:color="auto"/>
      </w:divBdr>
    </w:div>
    <w:div w:id="19419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Rutland County Council</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8</cp:revision>
  <dcterms:created xsi:type="dcterms:W3CDTF">2012-11-13T10:49:00Z</dcterms:created>
  <dcterms:modified xsi:type="dcterms:W3CDTF">2014-01-20T11:31:00Z</dcterms:modified>
</cp:coreProperties>
</file>