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B" w:rsidRPr="00924E24" w:rsidRDefault="009B30D8" w:rsidP="004917D1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rest - Medium" style="position:absolute;left:0;text-align:left;margin-left:454.5pt;margin-top:-29.25pt;width:86.5pt;height:126.75pt;z-index:-2;visibility:visible">
            <v:imagedata r:id="rId6" o:title=""/>
          </v:shape>
        </w:pict>
      </w:r>
      <w:r>
        <w:rPr>
          <w:noProof/>
          <w:lang w:eastAsia="en-GB"/>
        </w:rPr>
        <w:pict>
          <v:shape id="Picture 1" o:spid="_x0000_s1027" type="#_x0000_t75" alt="logo 001 - Copy.jpg" style="position:absolute;left:0;text-align:left;margin-left:-25.5pt;margin-top:-24.75pt;width:138.75pt;height:111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7" o:title="logo 001 - Copy"/>
          </v:shape>
        </w:pict>
      </w:r>
      <w:r w:rsidR="00924E24">
        <w:rPr>
          <w:rFonts w:ascii="Arial" w:hAnsi="Arial" w:cs="Arial"/>
          <w:color w:val="auto"/>
          <w:sz w:val="24"/>
          <w:szCs w:val="24"/>
        </w:rPr>
        <w:t>Early Years Foundation Stage</w:t>
      </w:r>
    </w:p>
    <w:p w:rsidR="00C07A8B" w:rsidRDefault="00C07A8B" w:rsidP="004917D1">
      <w:pPr>
        <w:pStyle w:val="Title"/>
        <w:rPr>
          <w:rFonts w:ascii="Arial" w:hAnsi="Arial" w:cs="Arial"/>
          <w:color w:val="auto"/>
          <w:sz w:val="24"/>
          <w:szCs w:val="24"/>
        </w:rPr>
      </w:pP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  <w:r w:rsidRPr="008939B7">
        <w:rPr>
          <w:rFonts w:ascii="Frutiger-Bold" w:hAnsi="Frutiger-Bold" w:cs="Frutiger-Bold"/>
          <w:b/>
          <w:bCs/>
          <w:sz w:val="24"/>
          <w:szCs w:val="24"/>
        </w:rPr>
        <w:t>Lost Child Policy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C07A8B" w:rsidRPr="008939B7" w:rsidRDefault="00C07A8B" w:rsidP="008939B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924E24" w:rsidRDefault="00924E24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9B30D8" w:rsidRDefault="009B30D8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9B30D8" w:rsidRDefault="009B30D8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The procedure to be followed if a child is lost from the setting or during an outing whilst in the care of the Provision: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893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8B0576">
        <w:rPr>
          <w:rFonts w:ascii="Frutiger-Light" w:hAnsi="Frutiger-Light" w:cs="Frutiger-Light"/>
          <w:sz w:val="24"/>
          <w:szCs w:val="24"/>
        </w:rPr>
        <w:t>All children should be registered in and out of the Provision. It is important to check</w:t>
      </w:r>
      <w:r>
        <w:rPr>
          <w:rFonts w:ascii="Frutiger-Light" w:hAnsi="Frutiger-Light" w:cs="Frutiger-Light"/>
          <w:sz w:val="24"/>
          <w:szCs w:val="24"/>
        </w:rPr>
        <w:t xml:space="preserve"> </w:t>
      </w:r>
      <w:r w:rsidRPr="008B0576">
        <w:rPr>
          <w:rFonts w:ascii="Frutiger-Light" w:hAnsi="Frutiger-Light" w:cs="Frutiger-Light"/>
          <w:sz w:val="24"/>
          <w:szCs w:val="24"/>
        </w:rPr>
        <w:t>regularly that the correct numbers of children are present, particularly during an outing.</w:t>
      </w:r>
    </w:p>
    <w:p w:rsidR="00C07A8B" w:rsidRDefault="00C07A8B" w:rsidP="008B05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Pr="008B0576" w:rsidRDefault="00C07A8B" w:rsidP="008B05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8B0576">
        <w:rPr>
          <w:rFonts w:ascii="Frutiger-Light" w:hAnsi="Frutiger-Light" w:cs="Frutiger-Light"/>
          <w:sz w:val="24"/>
          <w:szCs w:val="24"/>
        </w:rPr>
        <w:t>If it is established that a child is missing or lost, the following procedure will be</w:t>
      </w:r>
      <w:bookmarkStart w:id="0" w:name="_GoBack"/>
      <w:bookmarkEnd w:id="0"/>
    </w:p>
    <w:p w:rsidR="00C07A8B" w:rsidRPr="008B0576" w:rsidRDefault="00C07A8B" w:rsidP="008B05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proofErr w:type="gramStart"/>
      <w:r>
        <w:rPr>
          <w:rFonts w:ascii="Frutiger-Light" w:hAnsi="Frutiger-Light" w:cs="Frutiger-Light"/>
          <w:sz w:val="24"/>
          <w:szCs w:val="24"/>
        </w:rPr>
        <w:t>f</w:t>
      </w:r>
      <w:r w:rsidRPr="008B0576">
        <w:rPr>
          <w:rFonts w:ascii="Frutiger-Light" w:hAnsi="Frutiger-Light" w:cs="Frutiger-Light"/>
          <w:sz w:val="24"/>
          <w:szCs w:val="24"/>
        </w:rPr>
        <w:t>ollowed</w:t>
      </w:r>
      <w:proofErr w:type="gramEnd"/>
      <w:r>
        <w:rPr>
          <w:rFonts w:ascii="Frutiger-Light" w:hAnsi="Frutiger-Light" w:cs="Frutiger-Light"/>
          <w:sz w:val="24"/>
          <w:szCs w:val="24"/>
        </w:rPr>
        <w:t>:</w:t>
      </w:r>
    </w:p>
    <w:p w:rsidR="00C07A8B" w:rsidRPr="008B0576" w:rsidRDefault="00C07A8B" w:rsidP="008B05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  <w:r>
        <w:rPr>
          <w:rFonts w:ascii="Frutiger-Bold" w:hAnsi="Frutiger-Bold" w:cs="Frutiger-Bold"/>
          <w:sz w:val="24"/>
          <w:szCs w:val="24"/>
        </w:rPr>
        <w:t>If a child is lost from the provision we will ensure: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Pr="00DB1EBC" w:rsidRDefault="00C07A8B" w:rsidP="00DB1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The safety of the other children is maintained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Pr="00DB1EBC" w:rsidRDefault="00C07A8B" w:rsidP="00DB1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The immediate location including all rooms, cupboards and outside</w:t>
      </w:r>
    </w:p>
    <w:p w:rsidR="00C07A8B" w:rsidRPr="00DB1EBC" w:rsidRDefault="00C07A8B" w:rsidP="00DB1EB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 xml:space="preserve">           </w:t>
      </w:r>
      <w:proofErr w:type="gramStart"/>
      <w:r w:rsidRPr="00DB1EBC">
        <w:rPr>
          <w:rFonts w:ascii="Frutiger-Light" w:hAnsi="Frutiger-Light" w:cs="Frutiger-Light"/>
          <w:sz w:val="24"/>
          <w:szCs w:val="24"/>
        </w:rPr>
        <w:t>play</w:t>
      </w:r>
      <w:proofErr w:type="gramEnd"/>
      <w:r w:rsidRPr="00DB1EBC">
        <w:rPr>
          <w:rFonts w:ascii="Frutiger-Light" w:hAnsi="Frutiger-Light" w:cs="Frutiger-Light"/>
          <w:sz w:val="24"/>
          <w:szCs w:val="24"/>
        </w:rPr>
        <w:t xml:space="preserve"> areas are searched and the child’s name is loudly called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Pr="00DB1EBC" w:rsidRDefault="00C07A8B" w:rsidP="00DB1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The child’s parents are contacted</w:t>
      </w:r>
    </w:p>
    <w:p w:rsidR="00C07A8B" w:rsidRPr="00DB1EBC" w:rsidRDefault="00C07A8B" w:rsidP="00DB1EBC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DB1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The police are contacted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DB1EB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sz w:val="24"/>
          <w:szCs w:val="24"/>
        </w:rPr>
      </w:pPr>
      <w:r>
        <w:rPr>
          <w:rFonts w:ascii="Frutiger-Bold" w:hAnsi="Frutiger-Bold" w:cs="Frutiger-Bold"/>
          <w:sz w:val="24"/>
          <w:szCs w:val="24"/>
        </w:rPr>
        <w:t>If a child is lost o</w:t>
      </w:r>
      <w:r w:rsidRPr="00DB1EBC">
        <w:rPr>
          <w:rFonts w:ascii="Frutiger-Bold" w:hAnsi="Frutiger-Bold" w:cs="Frutiger-Bold"/>
          <w:sz w:val="24"/>
          <w:szCs w:val="24"/>
        </w:rPr>
        <w:t xml:space="preserve">n an </w:t>
      </w:r>
      <w:r>
        <w:rPr>
          <w:rFonts w:ascii="Frutiger-Bold" w:hAnsi="Frutiger-Bold" w:cs="Frutiger-Bold"/>
          <w:sz w:val="24"/>
          <w:szCs w:val="24"/>
        </w:rPr>
        <w:t>o</w:t>
      </w:r>
      <w:r w:rsidRPr="00DB1EBC">
        <w:rPr>
          <w:rFonts w:ascii="Frutiger-Bold" w:hAnsi="Frutiger-Bold" w:cs="Frutiger-Bold"/>
          <w:sz w:val="24"/>
          <w:szCs w:val="24"/>
        </w:rPr>
        <w:t>uting we</w:t>
      </w:r>
      <w:r>
        <w:rPr>
          <w:rFonts w:ascii="Frutiger-Bold" w:hAnsi="Frutiger-Bold" w:cs="Frutiger-Bold"/>
          <w:sz w:val="24"/>
          <w:szCs w:val="24"/>
        </w:rPr>
        <w:t xml:space="preserve"> will ensure: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8939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Prior to the visit we liaise with the establishment, with regard to their policy for lost children to establish if there is an identified meeting place etc.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Pr="00DB1EBC" w:rsidRDefault="00C07A8B" w:rsidP="00DB1E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Ensure the safety of other children from the provision is maintained</w:t>
      </w:r>
    </w:p>
    <w:p w:rsidR="00C07A8B" w:rsidRPr="00DB1EBC" w:rsidRDefault="00C07A8B" w:rsidP="00DB1EB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.</w:t>
      </w:r>
    </w:p>
    <w:p w:rsidR="00C07A8B" w:rsidRPr="00DB1EBC" w:rsidRDefault="00C07A8B" w:rsidP="00DB1E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Check immediate location, retrace route t</w:t>
      </w:r>
      <w:r>
        <w:rPr>
          <w:rFonts w:ascii="Frutiger-Light" w:hAnsi="Frutiger-Light" w:cs="Frutiger-Light"/>
          <w:sz w:val="24"/>
          <w:szCs w:val="24"/>
        </w:rPr>
        <w:t>aken, calling the child by name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Pr="00DB1EBC" w:rsidRDefault="00C07A8B" w:rsidP="00DB1E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Contact the child’s parents</w:t>
      </w:r>
    </w:p>
    <w:p w:rsidR="00C07A8B" w:rsidRDefault="00C07A8B" w:rsidP="008939B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DB1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DB1EBC">
        <w:rPr>
          <w:rFonts w:ascii="Frutiger-Light" w:hAnsi="Frutiger-Light" w:cs="Frutiger-Light"/>
          <w:sz w:val="24"/>
          <w:szCs w:val="24"/>
        </w:rPr>
        <w:t>The police are contacted</w:t>
      </w:r>
    </w:p>
    <w:p w:rsidR="00C07A8B" w:rsidRDefault="00C07A8B" w:rsidP="00DB1EB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8201B2" w:rsidRPr="008201B2" w:rsidRDefault="004B08EC" w:rsidP="008201B2">
      <w:pPr>
        <w:rPr>
          <w:rFonts w:ascii="Arial" w:hAnsi="Arial" w:cs="Arial"/>
          <w:sz w:val="24"/>
          <w:szCs w:val="24"/>
        </w:rPr>
      </w:pPr>
      <w:r w:rsidRPr="004B08EC">
        <w:rPr>
          <w:rFonts w:ascii="Arial" w:hAnsi="Arial" w:cs="Arial"/>
          <w:sz w:val="24"/>
          <w:szCs w:val="24"/>
        </w:rPr>
        <w:t>Any incident will be documented by the person in charge of the child at the time, and stored as a confidential document and accessed with authorisation from the Head teacher or Manager</w:t>
      </w:r>
      <w:r w:rsidRPr="008201B2">
        <w:rPr>
          <w:rFonts w:ascii="Arial" w:hAnsi="Arial" w:cs="Arial"/>
          <w:sz w:val="24"/>
          <w:szCs w:val="24"/>
        </w:rPr>
        <w:t>.</w:t>
      </w:r>
      <w:r w:rsidR="008201B2" w:rsidRPr="008201B2">
        <w:rPr>
          <w:rFonts w:ascii="Arial" w:hAnsi="Arial" w:cs="Arial"/>
          <w:sz w:val="24"/>
          <w:szCs w:val="24"/>
        </w:rPr>
        <w:t xml:space="preserve"> After such an incident, a review and update of the risk assessment will take place and any necessary staff training delivered </w:t>
      </w:r>
      <w:r w:rsidR="008201B2">
        <w:rPr>
          <w:rFonts w:ascii="Arial" w:hAnsi="Arial" w:cs="Arial"/>
          <w:sz w:val="24"/>
          <w:szCs w:val="24"/>
        </w:rPr>
        <w:t xml:space="preserve">or changes made </w:t>
      </w:r>
      <w:r w:rsidR="008201B2" w:rsidRPr="008201B2">
        <w:rPr>
          <w:rFonts w:ascii="Arial" w:hAnsi="Arial" w:cs="Arial"/>
          <w:sz w:val="24"/>
          <w:szCs w:val="24"/>
        </w:rPr>
        <w:t>accordingly as to the outcomes.</w:t>
      </w:r>
    </w:p>
    <w:p w:rsidR="00C07A8B" w:rsidRPr="008201B2" w:rsidRDefault="00C07A8B" w:rsidP="00DB1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08EC" w:rsidRPr="00DB1EBC" w:rsidRDefault="004B08EC" w:rsidP="00DB1EB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7A8B" w:rsidRDefault="00C07A8B" w:rsidP="00DB1EB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sectPr w:rsidR="00C07A8B" w:rsidSect="009B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4A6"/>
    <w:multiLevelType w:val="hybridMultilevel"/>
    <w:tmpl w:val="BCA4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80061B"/>
    <w:multiLevelType w:val="hybridMultilevel"/>
    <w:tmpl w:val="BC30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8B6260"/>
    <w:multiLevelType w:val="hybridMultilevel"/>
    <w:tmpl w:val="7EC02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7D1"/>
    <w:rsid w:val="000727B6"/>
    <w:rsid w:val="000A1812"/>
    <w:rsid w:val="0022719F"/>
    <w:rsid w:val="003E27DC"/>
    <w:rsid w:val="004453F7"/>
    <w:rsid w:val="004917D1"/>
    <w:rsid w:val="004B08EC"/>
    <w:rsid w:val="004E57EC"/>
    <w:rsid w:val="005B32F3"/>
    <w:rsid w:val="00661F13"/>
    <w:rsid w:val="006E3490"/>
    <w:rsid w:val="00730FA3"/>
    <w:rsid w:val="007B714C"/>
    <w:rsid w:val="008201B2"/>
    <w:rsid w:val="00833264"/>
    <w:rsid w:val="008939B7"/>
    <w:rsid w:val="008B0576"/>
    <w:rsid w:val="008E42ED"/>
    <w:rsid w:val="0091018F"/>
    <w:rsid w:val="00910E61"/>
    <w:rsid w:val="00924E24"/>
    <w:rsid w:val="00952432"/>
    <w:rsid w:val="009B1493"/>
    <w:rsid w:val="009B30D8"/>
    <w:rsid w:val="00AF4FBC"/>
    <w:rsid w:val="00B2631D"/>
    <w:rsid w:val="00C07A8B"/>
    <w:rsid w:val="00C97B59"/>
    <w:rsid w:val="00DB1EBC"/>
    <w:rsid w:val="00ED3D8E"/>
    <w:rsid w:val="00FB26F2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17D1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color w:val="008000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4917D1"/>
    <w:rPr>
      <w:rFonts w:ascii="Comic Sans MS" w:hAnsi="Comic Sans MS" w:cs="Comic Sans MS"/>
      <w:b/>
      <w:bCs/>
      <w:color w:val="008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8B05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Company>Rutland County Council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SHickman</dc:creator>
  <cp:keywords/>
  <dc:description/>
  <cp:lastModifiedBy>beltonpreschool@btconnect.com</cp:lastModifiedBy>
  <cp:revision>11</cp:revision>
  <dcterms:created xsi:type="dcterms:W3CDTF">2012-11-13T13:58:00Z</dcterms:created>
  <dcterms:modified xsi:type="dcterms:W3CDTF">2014-01-21T10:05:00Z</dcterms:modified>
</cp:coreProperties>
</file>