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E" w:rsidRDefault="00E0134E" w:rsidP="00E0134E">
      <w:pPr>
        <w:pStyle w:val="BodyText"/>
        <w:ind w:left="284"/>
        <w:jc w:val="center"/>
        <w:rPr>
          <w:rFonts w:ascii="Arial" w:hAnsi="Arial" w:cs="Arial"/>
          <w:b/>
          <w:sz w:val="24"/>
          <w:szCs w:val="24"/>
        </w:rPr>
      </w:pPr>
      <w:r w:rsidRPr="00B27CF9">
        <w:rPr>
          <w:rFonts w:ascii="Arial" w:hAnsi="Arial" w:cs="Arial"/>
          <w:b/>
          <w:noProof/>
          <w:sz w:val="24"/>
          <w:szCs w:val="24"/>
          <w:lang w:eastAsia="en-GB"/>
        </w:rPr>
        <w:drawing>
          <wp:anchor distT="0" distB="0" distL="114300" distR="114300" simplePos="0" relativeHeight="251659264" behindDoc="1" locked="0" layoutInCell="1" allowOverlap="1">
            <wp:simplePos x="0" y="0"/>
            <wp:positionH relativeFrom="column">
              <wp:posOffset>-238125</wp:posOffset>
            </wp:positionH>
            <wp:positionV relativeFrom="paragraph">
              <wp:posOffset>-211455</wp:posOffset>
            </wp:positionV>
            <wp:extent cx="1819275" cy="1455420"/>
            <wp:effectExtent l="0" t="0" r="9525" b="0"/>
            <wp:wrapNone/>
            <wp:docPr id="21" name="Picture 1" descr="logo 00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01 -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1455420"/>
                    </a:xfrm>
                    <a:prstGeom prst="rect">
                      <a:avLst/>
                    </a:prstGeom>
                    <a:noFill/>
                    <a:ln>
                      <a:noFill/>
                    </a:ln>
                  </pic:spPr>
                </pic:pic>
              </a:graphicData>
            </a:graphic>
          </wp:anchor>
        </w:drawing>
      </w:r>
    </w:p>
    <w:p w:rsidR="00E0134E" w:rsidRPr="008F63D8" w:rsidRDefault="00E0134E" w:rsidP="00E0134E">
      <w:pPr>
        <w:pStyle w:val="BodyText"/>
        <w:jc w:val="center"/>
        <w:rPr>
          <w:rFonts w:ascii="Arial" w:hAnsi="Arial" w:cs="Arial"/>
          <w:b/>
          <w:sz w:val="24"/>
          <w:szCs w:val="24"/>
        </w:rPr>
      </w:pPr>
      <w:r w:rsidRPr="008F63D8">
        <w:rPr>
          <w:rFonts w:ascii="Arial" w:hAnsi="Arial" w:cs="Arial"/>
          <w:b/>
          <w:sz w:val="24"/>
          <w:szCs w:val="24"/>
        </w:rPr>
        <w:t>Early Years Foundation Stage</w:t>
      </w:r>
    </w:p>
    <w:p w:rsidR="00070076" w:rsidRDefault="00070076" w:rsidP="00E0134E">
      <w:pPr>
        <w:jc w:val="center"/>
        <w:rPr>
          <w:rFonts w:ascii="Arial" w:hAnsi="Arial" w:cs="Arial"/>
          <w:b/>
          <w:noProof/>
          <w:szCs w:val="24"/>
          <w:lang w:eastAsia="en-GB"/>
        </w:rPr>
      </w:pPr>
    </w:p>
    <w:p w:rsidR="00294F40" w:rsidRDefault="00E0134E" w:rsidP="00E0134E">
      <w:pPr>
        <w:jc w:val="center"/>
        <w:rPr>
          <w:rFonts w:ascii="Arial" w:hAnsi="Arial" w:cs="Arial"/>
          <w:b/>
          <w:noProof/>
          <w:szCs w:val="24"/>
          <w:lang w:eastAsia="en-GB"/>
        </w:rPr>
      </w:pPr>
      <w:bookmarkStart w:id="0" w:name="_GoBack"/>
      <w:bookmarkEnd w:id="0"/>
      <w:r w:rsidRPr="00B27CF9">
        <w:rPr>
          <w:rFonts w:ascii="Arial" w:hAnsi="Arial" w:cs="Arial"/>
          <w:b/>
          <w:noProof/>
          <w:szCs w:val="24"/>
          <w:lang w:eastAsia="en-GB"/>
        </w:rPr>
        <w:t xml:space="preserve">Mobile Phone / Camera Policy </w:t>
      </w:r>
    </w:p>
    <w:p w:rsidR="00E0134E" w:rsidRDefault="00E0134E" w:rsidP="00E0134E">
      <w:pPr>
        <w:jc w:val="center"/>
        <w:rPr>
          <w:rFonts w:ascii="Arial" w:hAnsi="Arial" w:cs="Arial"/>
          <w:b/>
          <w:noProof/>
          <w:szCs w:val="24"/>
          <w:lang w:eastAsia="en-GB"/>
        </w:rPr>
      </w:pPr>
    </w:p>
    <w:p w:rsidR="00E0134E" w:rsidRDefault="00E0134E" w:rsidP="00E0134E">
      <w:pPr>
        <w:jc w:val="center"/>
        <w:rPr>
          <w:rFonts w:ascii="Arial" w:hAnsi="Arial" w:cs="Arial"/>
          <w:b/>
          <w:noProof/>
          <w:szCs w:val="24"/>
          <w:lang w:eastAsia="en-GB"/>
        </w:rPr>
      </w:pPr>
    </w:p>
    <w:p w:rsidR="00E0134E" w:rsidRDefault="00E0134E" w:rsidP="00E0134E">
      <w:pPr>
        <w:jc w:val="center"/>
        <w:rPr>
          <w:rFonts w:ascii="Arial" w:hAnsi="Arial" w:cs="Arial"/>
          <w:b/>
          <w:noProof/>
          <w:szCs w:val="24"/>
          <w:lang w:eastAsia="en-GB"/>
        </w:rPr>
      </w:pPr>
    </w:p>
    <w:p w:rsidR="00E0134E" w:rsidRDefault="00E0134E" w:rsidP="00E0134E">
      <w:pPr>
        <w:jc w:val="center"/>
        <w:rPr>
          <w:rFonts w:ascii="Arial" w:hAnsi="Arial" w:cs="Arial"/>
          <w:b/>
          <w:noProof/>
          <w:szCs w:val="24"/>
          <w:lang w:eastAsia="en-GB"/>
        </w:rPr>
      </w:pPr>
    </w:p>
    <w:p w:rsidR="00E0134E" w:rsidRDefault="00E0134E" w:rsidP="00E0134E">
      <w:pPr>
        <w:jc w:val="center"/>
        <w:rPr>
          <w:rFonts w:ascii="Arial" w:hAnsi="Arial" w:cs="Arial"/>
          <w:b/>
          <w:noProof/>
          <w:szCs w:val="24"/>
          <w:lang w:eastAsia="en-GB"/>
        </w:rPr>
      </w:pPr>
    </w:p>
    <w:p w:rsidR="00E0134E" w:rsidRDefault="00E0134E" w:rsidP="00E0134E">
      <w:pPr>
        <w:jc w:val="center"/>
        <w:rPr>
          <w:rFonts w:ascii="Arial" w:hAnsi="Arial" w:cs="Arial"/>
          <w:b/>
          <w:noProof/>
          <w:szCs w:val="24"/>
          <w:lang w:eastAsia="en-GB"/>
        </w:rPr>
      </w:pPr>
    </w:p>
    <w:p w:rsidR="00E0134E" w:rsidRDefault="00E0134E" w:rsidP="00E0134E">
      <w:pPr>
        <w:pStyle w:val="BodyTextIndent"/>
        <w:ind w:left="0"/>
        <w:rPr>
          <w:rFonts w:ascii="Arial" w:hAnsi="Arial" w:cs="Arial"/>
          <w:iCs/>
          <w:szCs w:val="24"/>
        </w:rPr>
      </w:pPr>
      <w:r w:rsidRPr="00E0134E">
        <w:rPr>
          <w:rFonts w:ascii="Arial" w:hAnsi="Arial" w:cs="Arial"/>
          <w:iCs/>
          <w:szCs w:val="24"/>
        </w:rPr>
        <w:t>At Belton Pre-school we protect children from harm by ensuring the appropriate management and use of mobile phones by everyone who comes</w:t>
      </w:r>
      <w:r>
        <w:rPr>
          <w:rFonts w:ascii="Arial" w:hAnsi="Arial" w:cs="Arial"/>
          <w:iCs/>
          <w:szCs w:val="24"/>
        </w:rPr>
        <w:t xml:space="preserve"> into contact with the setting and</w:t>
      </w:r>
      <w:r w:rsidRPr="00E0134E">
        <w:rPr>
          <w:rFonts w:ascii="Arial" w:hAnsi="Arial" w:cs="Arial"/>
          <w:iCs/>
          <w:szCs w:val="24"/>
        </w:rPr>
        <w:t xml:space="preserve"> safeguard children by promoting appropriate and acceptable use of photographic equipment and resources for storing and printing images.</w:t>
      </w:r>
    </w:p>
    <w:p w:rsidR="00E0134E" w:rsidRDefault="00E0134E" w:rsidP="00E0134E">
      <w:pPr>
        <w:pStyle w:val="BodyTextIndent"/>
        <w:ind w:left="0"/>
        <w:rPr>
          <w:rFonts w:ascii="Arial" w:hAnsi="Arial" w:cs="Arial"/>
          <w:iCs/>
          <w:szCs w:val="24"/>
        </w:rPr>
      </w:pPr>
    </w:p>
    <w:p w:rsidR="00E0134E" w:rsidRPr="00E0134E" w:rsidRDefault="00E0134E" w:rsidP="00E0134E">
      <w:pPr>
        <w:pStyle w:val="BodyTextIndent"/>
        <w:ind w:left="0"/>
        <w:rPr>
          <w:rFonts w:ascii="Arial" w:hAnsi="Arial" w:cs="Arial"/>
          <w:b/>
          <w:iCs/>
          <w:szCs w:val="24"/>
        </w:rPr>
      </w:pPr>
      <w:r w:rsidRPr="00E0134E">
        <w:rPr>
          <w:rFonts w:ascii="Arial" w:hAnsi="Arial" w:cs="Arial"/>
          <w:b/>
          <w:iCs/>
          <w:szCs w:val="24"/>
        </w:rPr>
        <w:t xml:space="preserve">Mobile Phone Procedures </w:t>
      </w:r>
    </w:p>
    <w:p w:rsidR="00E0134E" w:rsidRDefault="00E0134E" w:rsidP="00E0134E">
      <w:pPr>
        <w:pStyle w:val="BodyTextIndent"/>
        <w:numPr>
          <w:ilvl w:val="0"/>
          <w:numId w:val="1"/>
        </w:numPr>
        <w:spacing w:after="0"/>
        <w:rPr>
          <w:rFonts w:ascii="Arial" w:hAnsi="Arial" w:cs="Arial"/>
          <w:b/>
          <w:iCs/>
          <w:szCs w:val="24"/>
        </w:rPr>
      </w:pPr>
      <w:r w:rsidRPr="00E0134E">
        <w:rPr>
          <w:rFonts w:ascii="Arial" w:hAnsi="Arial" w:cs="Arial"/>
          <w:iCs/>
          <w:szCs w:val="24"/>
        </w:rPr>
        <w:t xml:space="preserve">To minimise any risks, all personal mobiles must not be used where children are present. This applies to shared use of rooms where non setting staff may be present at the start of the session, for example an out of school club using a classroom with teaching staff present. </w:t>
      </w:r>
    </w:p>
    <w:p w:rsidR="00E0134E" w:rsidRPr="00E0134E" w:rsidRDefault="00E0134E" w:rsidP="00E0134E">
      <w:pPr>
        <w:pStyle w:val="BodyTextIndent"/>
        <w:spacing w:after="0"/>
        <w:ind w:left="75"/>
        <w:rPr>
          <w:rFonts w:ascii="Arial" w:hAnsi="Arial" w:cs="Arial"/>
          <w:b/>
          <w:iCs/>
          <w:szCs w:val="24"/>
        </w:rPr>
      </w:pPr>
    </w:p>
    <w:p w:rsidR="00E0134E" w:rsidRDefault="00E0134E" w:rsidP="00E0134E">
      <w:pPr>
        <w:pStyle w:val="BodyTextIndent"/>
        <w:numPr>
          <w:ilvl w:val="0"/>
          <w:numId w:val="1"/>
        </w:numPr>
        <w:spacing w:after="0"/>
        <w:rPr>
          <w:rFonts w:ascii="Arial" w:hAnsi="Arial" w:cs="Arial"/>
          <w:b/>
          <w:iCs/>
          <w:szCs w:val="24"/>
        </w:rPr>
      </w:pPr>
      <w:r w:rsidRPr="00E0134E">
        <w:rPr>
          <w:rFonts w:ascii="Arial" w:hAnsi="Arial" w:cs="Arial"/>
          <w:iCs/>
          <w:szCs w:val="24"/>
        </w:rPr>
        <w:t xml:space="preserve">Procedures must be put into place that will ensure safe and secure storage of practitioners’ personal belongings including mobile phones. It is recommended that personal mobile phones are security marked, password protected and insured. </w:t>
      </w:r>
    </w:p>
    <w:p w:rsidR="00E0134E" w:rsidRPr="00E0134E" w:rsidRDefault="00E0134E" w:rsidP="00E0134E">
      <w:pPr>
        <w:pStyle w:val="BodyTextIndent"/>
        <w:spacing w:after="0"/>
        <w:ind w:left="0"/>
        <w:rPr>
          <w:rFonts w:ascii="Arial" w:hAnsi="Arial" w:cs="Arial"/>
          <w:b/>
          <w:iCs/>
          <w:szCs w:val="24"/>
        </w:rPr>
      </w:pPr>
    </w:p>
    <w:p w:rsidR="00E0134E" w:rsidRDefault="00E0134E" w:rsidP="00E0134E">
      <w:pPr>
        <w:pStyle w:val="BodyTextIndent"/>
        <w:numPr>
          <w:ilvl w:val="0"/>
          <w:numId w:val="1"/>
        </w:numPr>
        <w:spacing w:after="0"/>
        <w:rPr>
          <w:rFonts w:ascii="Arial" w:hAnsi="Arial" w:cs="Arial"/>
          <w:b/>
          <w:iCs/>
          <w:szCs w:val="24"/>
        </w:rPr>
      </w:pPr>
      <w:r w:rsidRPr="00E0134E">
        <w:rPr>
          <w:rFonts w:ascii="Arial" w:hAnsi="Arial" w:cs="Arial"/>
          <w:iCs/>
          <w:szCs w:val="24"/>
        </w:rPr>
        <w:t xml:space="preserve">Visitors, including other professionals, contractors and parents/carers must be made aware by signs and verbal reinforcement that they are not to use their mobile phone where children are present. </w:t>
      </w:r>
    </w:p>
    <w:p w:rsidR="00E0134E" w:rsidRPr="00E0134E" w:rsidRDefault="00E0134E" w:rsidP="00E0134E">
      <w:pPr>
        <w:pStyle w:val="BodyTextIndent"/>
        <w:spacing w:after="0"/>
        <w:ind w:left="0"/>
        <w:rPr>
          <w:rFonts w:ascii="Arial" w:hAnsi="Arial" w:cs="Arial"/>
          <w:b/>
          <w:iCs/>
          <w:szCs w:val="24"/>
        </w:rPr>
      </w:pPr>
    </w:p>
    <w:p w:rsidR="00E0134E" w:rsidRDefault="00E0134E" w:rsidP="00E0134E">
      <w:pPr>
        <w:pStyle w:val="BodyTextIndent"/>
        <w:numPr>
          <w:ilvl w:val="0"/>
          <w:numId w:val="1"/>
        </w:numPr>
        <w:spacing w:after="0"/>
        <w:rPr>
          <w:rFonts w:ascii="Arial" w:hAnsi="Arial" w:cs="Arial"/>
          <w:b/>
          <w:iCs/>
          <w:szCs w:val="24"/>
        </w:rPr>
      </w:pPr>
      <w:r w:rsidRPr="00E0134E">
        <w:rPr>
          <w:rFonts w:ascii="Arial" w:hAnsi="Arial" w:cs="Arial"/>
          <w:iCs/>
          <w:szCs w:val="24"/>
        </w:rPr>
        <w:t xml:space="preserve">Under no circumstances are images, videos or audio recordings to be made without prior explicit written consent by the designated safeguarding person. </w:t>
      </w:r>
    </w:p>
    <w:p w:rsidR="00E0134E" w:rsidRPr="00E0134E" w:rsidRDefault="00E0134E" w:rsidP="00E0134E">
      <w:pPr>
        <w:pStyle w:val="BodyTextIndent"/>
        <w:spacing w:after="0"/>
        <w:ind w:left="0"/>
        <w:rPr>
          <w:rFonts w:ascii="Arial" w:hAnsi="Arial" w:cs="Arial"/>
          <w:b/>
          <w:iCs/>
          <w:szCs w:val="24"/>
        </w:rPr>
      </w:pPr>
    </w:p>
    <w:p w:rsidR="00E0134E" w:rsidRDefault="00E0134E" w:rsidP="00E0134E">
      <w:pPr>
        <w:pStyle w:val="BodyTextIndent"/>
        <w:numPr>
          <w:ilvl w:val="0"/>
          <w:numId w:val="1"/>
        </w:numPr>
        <w:spacing w:after="0"/>
        <w:rPr>
          <w:rFonts w:ascii="Arial" w:hAnsi="Arial" w:cs="Arial"/>
          <w:b/>
          <w:iCs/>
          <w:szCs w:val="24"/>
        </w:rPr>
      </w:pPr>
      <w:r w:rsidRPr="00E0134E">
        <w:rPr>
          <w:rFonts w:ascii="Arial" w:hAnsi="Arial" w:cs="Arial"/>
          <w:iCs/>
          <w:szCs w:val="24"/>
        </w:rPr>
        <w:t xml:space="preserve">Personal mobiles may be used in designated areas at break times. </w:t>
      </w:r>
    </w:p>
    <w:p w:rsidR="00E0134E" w:rsidRPr="00E0134E" w:rsidRDefault="00E0134E" w:rsidP="00E0134E">
      <w:pPr>
        <w:pStyle w:val="BodyTextIndent"/>
        <w:spacing w:after="0"/>
        <w:ind w:left="0"/>
        <w:rPr>
          <w:rFonts w:ascii="Arial" w:hAnsi="Arial" w:cs="Arial"/>
          <w:b/>
          <w:iCs/>
          <w:szCs w:val="24"/>
        </w:rPr>
      </w:pPr>
    </w:p>
    <w:p w:rsidR="00E0134E" w:rsidRDefault="00E0134E" w:rsidP="00E0134E">
      <w:pPr>
        <w:pStyle w:val="BodyTextIndent"/>
        <w:numPr>
          <w:ilvl w:val="0"/>
          <w:numId w:val="1"/>
        </w:numPr>
        <w:spacing w:after="0"/>
        <w:rPr>
          <w:rFonts w:ascii="Arial" w:hAnsi="Arial" w:cs="Arial"/>
          <w:b/>
          <w:iCs/>
          <w:szCs w:val="24"/>
        </w:rPr>
      </w:pPr>
      <w:r w:rsidRPr="00E0134E">
        <w:rPr>
          <w:rFonts w:ascii="Arial" w:hAnsi="Arial" w:cs="Arial"/>
          <w:iCs/>
          <w:szCs w:val="24"/>
        </w:rPr>
        <w:t xml:space="preserve">Staff are advised to provide their work place contact number to their family members, own children’s schools/settings for use in the event of an emergency. </w:t>
      </w:r>
    </w:p>
    <w:p w:rsidR="00E0134E" w:rsidRPr="00E0134E" w:rsidRDefault="00E0134E" w:rsidP="00E0134E">
      <w:pPr>
        <w:pStyle w:val="BodyTextIndent"/>
        <w:spacing w:after="0"/>
        <w:ind w:left="0"/>
        <w:rPr>
          <w:rFonts w:ascii="Arial" w:hAnsi="Arial" w:cs="Arial"/>
          <w:b/>
          <w:iCs/>
          <w:szCs w:val="24"/>
        </w:rPr>
      </w:pPr>
    </w:p>
    <w:p w:rsidR="00E0134E" w:rsidRPr="00E0134E" w:rsidRDefault="00E0134E" w:rsidP="00E0134E">
      <w:pPr>
        <w:pStyle w:val="BodyTextIndent"/>
        <w:numPr>
          <w:ilvl w:val="0"/>
          <w:numId w:val="1"/>
        </w:numPr>
        <w:spacing w:after="0"/>
        <w:rPr>
          <w:rFonts w:ascii="Arial" w:hAnsi="Arial" w:cs="Arial"/>
          <w:b/>
          <w:iCs/>
          <w:szCs w:val="24"/>
        </w:rPr>
      </w:pPr>
      <w:r w:rsidRPr="00E0134E">
        <w:rPr>
          <w:rFonts w:ascii="Arial" w:hAnsi="Arial" w:cs="Arial"/>
          <w:iCs/>
          <w:szCs w:val="24"/>
        </w:rPr>
        <w:t xml:space="preserve">The setting will not be held responsible for any loss or damage of personal mobile phones. </w:t>
      </w:r>
    </w:p>
    <w:p w:rsidR="00E0134E" w:rsidRPr="00E0134E" w:rsidRDefault="00E0134E" w:rsidP="00E0134E">
      <w:pPr>
        <w:pStyle w:val="BodyTextIndent"/>
        <w:ind w:left="75"/>
        <w:rPr>
          <w:rFonts w:ascii="Arial" w:hAnsi="Arial" w:cs="Arial"/>
          <w:b/>
          <w:iCs/>
          <w:szCs w:val="24"/>
        </w:rPr>
      </w:pPr>
      <w:r w:rsidRPr="00E0134E">
        <w:rPr>
          <w:rFonts w:ascii="Arial" w:hAnsi="Arial" w:cs="Arial"/>
          <w:iCs/>
          <w:szCs w:val="24"/>
        </w:rPr>
        <w:t xml:space="preserve"> </w:t>
      </w:r>
    </w:p>
    <w:p w:rsidR="00E0134E" w:rsidRPr="00E0134E" w:rsidRDefault="00E0134E" w:rsidP="00E0134E">
      <w:pPr>
        <w:pStyle w:val="BodyTextIndent"/>
        <w:ind w:left="0"/>
        <w:rPr>
          <w:rFonts w:ascii="Arial" w:hAnsi="Arial" w:cs="Arial"/>
          <w:b/>
          <w:iCs/>
          <w:szCs w:val="24"/>
        </w:rPr>
      </w:pPr>
      <w:r>
        <w:rPr>
          <w:rFonts w:ascii="Arial" w:hAnsi="Arial" w:cs="Arial"/>
          <w:b/>
          <w:iCs/>
          <w:szCs w:val="24"/>
        </w:rPr>
        <w:t>Work/Setting Mobile</w:t>
      </w:r>
    </w:p>
    <w:p w:rsidR="00E0134E" w:rsidRDefault="00E0134E" w:rsidP="00E0134E">
      <w:pPr>
        <w:pStyle w:val="BodyTextIndent"/>
        <w:numPr>
          <w:ilvl w:val="0"/>
          <w:numId w:val="1"/>
        </w:numPr>
        <w:spacing w:after="0"/>
        <w:rPr>
          <w:rFonts w:ascii="Arial" w:hAnsi="Arial" w:cs="Arial"/>
          <w:b/>
          <w:iCs/>
          <w:szCs w:val="24"/>
        </w:rPr>
      </w:pPr>
      <w:r w:rsidRPr="00E0134E">
        <w:rPr>
          <w:rFonts w:ascii="Arial" w:hAnsi="Arial" w:cs="Arial"/>
          <w:iCs/>
          <w:szCs w:val="24"/>
        </w:rPr>
        <w:t xml:space="preserve">The mobile phone needs to be a phone only, not a camera phone, and clearly labelled as a works mobile phone. </w:t>
      </w:r>
    </w:p>
    <w:p w:rsidR="00E0134E" w:rsidRPr="00E0134E" w:rsidRDefault="00E0134E" w:rsidP="00E0134E">
      <w:pPr>
        <w:pStyle w:val="BodyTextIndent"/>
        <w:spacing w:after="0"/>
        <w:ind w:left="0"/>
        <w:rPr>
          <w:rFonts w:ascii="Arial" w:hAnsi="Arial" w:cs="Arial"/>
          <w:b/>
          <w:iCs/>
          <w:szCs w:val="24"/>
        </w:rPr>
      </w:pPr>
    </w:p>
    <w:p w:rsidR="00E0134E" w:rsidRPr="00E0134E" w:rsidRDefault="00E0134E" w:rsidP="00E0134E">
      <w:pPr>
        <w:pStyle w:val="BodyTextIndent"/>
        <w:numPr>
          <w:ilvl w:val="0"/>
          <w:numId w:val="1"/>
        </w:numPr>
        <w:spacing w:after="0"/>
        <w:rPr>
          <w:rFonts w:ascii="Arial" w:hAnsi="Arial" w:cs="Arial"/>
          <w:b/>
          <w:iCs/>
          <w:szCs w:val="24"/>
        </w:rPr>
      </w:pPr>
      <w:r w:rsidRPr="00E0134E">
        <w:rPr>
          <w:rFonts w:ascii="Arial" w:hAnsi="Arial" w:cs="Arial"/>
          <w:iCs/>
          <w:szCs w:val="24"/>
        </w:rPr>
        <w:t xml:space="preserve">Where the setting has a mobile and it is the only source of communication or for use on </w:t>
      </w:r>
    </w:p>
    <w:p w:rsidR="00E0134E" w:rsidRPr="00E0134E" w:rsidRDefault="00E0134E" w:rsidP="00E0134E">
      <w:pPr>
        <w:pStyle w:val="BodyTextIndent"/>
        <w:ind w:left="75" w:firstLine="285"/>
        <w:rPr>
          <w:rFonts w:ascii="Arial" w:hAnsi="Arial" w:cs="Arial"/>
          <w:b/>
          <w:iCs/>
          <w:szCs w:val="24"/>
        </w:rPr>
      </w:pPr>
      <w:proofErr w:type="gramStart"/>
      <w:r w:rsidRPr="00E0134E">
        <w:rPr>
          <w:rFonts w:ascii="Arial" w:hAnsi="Arial" w:cs="Arial"/>
          <w:iCs/>
          <w:szCs w:val="24"/>
        </w:rPr>
        <w:t>outings</w:t>
      </w:r>
      <w:proofErr w:type="gramEnd"/>
      <w:r w:rsidRPr="00E0134E">
        <w:rPr>
          <w:rFonts w:ascii="Arial" w:hAnsi="Arial" w:cs="Arial"/>
          <w:iCs/>
          <w:szCs w:val="24"/>
        </w:rPr>
        <w:t xml:space="preserve">, effective security procedures must be in place to guard against misuse. </w:t>
      </w:r>
    </w:p>
    <w:p w:rsidR="00E0134E" w:rsidRPr="00E0134E" w:rsidRDefault="00E0134E" w:rsidP="00E0134E">
      <w:pPr>
        <w:pStyle w:val="BodyTextIndent"/>
        <w:ind w:left="0"/>
        <w:rPr>
          <w:rFonts w:ascii="Arial" w:hAnsi="Arial" w:cs="Arial"/>
          <w:b/>
          <w:iCs/>
          <w:szCs w:val="24"/>
        </w:rPr>
      </w:pPr>
    </w:p>
    <w:p w:rsidR="00E0134E" w:rsidRDefault="00E0134E" w:rsidP="00E0134E">
      <w:pPr>
        <w:ind w:left="-284"/>
        <w:rPr>
          <w:rFonts w:ascii="Arial" w:hAnsi="Arial" w:cs="Arial"/>
          <w:iCs/>
          <w:szCs w:val="24"/>
        </w:rPr>
      </w:pPr>
    </w:p>
    <w:p w:rsidR="00E0134E" w:rsidRDefault="00E0134E" w:rsidP="00E0134E">
      <w:pPr>
        <w:ind w:left="-284"/>
        <w:rPr>
          <w:rFonts w:ascii="Arial" w:hAnsi="Arial" w:cs="Arial"/>
          <w:iCs/>
          <w:szCs w:val="24"/>
        </w:rPr>
      </w:pPr>
    </w:p>
    <w:p w:rsidR="00E0134E" w:rsidRDefault="00E0134E" w:rsidP="00E0134E">
      <w:pPr>
        <w:ind w:left="-284"/>
        <w:rPr>
          <w:rFonts w:ascii="Arial" w:hAnsi="Arial" w:cs="Arial"/>
          <w:iCs/>
          <w:szCs w:val="24"/>
        </w:rPr>
      </w:pPr>
    </w:p>
    <w:p w:rsidR="00E0134E" w:rsidRDefault="00E0134E" w:rsidP="00E0134E">
      <w:pPr>
        <w:ind w:left="-284"/>
        <w:rPr>
          <w:rFonts w:ascii="Arial" w:hAnsi="Arial" w:cs="Arial"/>
          <w:iCs/>
          <w:szCs w:val="24"/>
        </w:rPr>
      </w:pPr>
    </w:p>
    <w:p w:rsidR="00E0134E" w:rsidRDefault="00E0134E" w:rsidP="00E0134E">
      <w:pPr>
        <w:ind w:left="-284"/>
        <w:rPr>
          <w:rFonts w:ascii="Arial" w:hAnsi="Arial" w:cs="Arial"/>
          <w:iCs/>
          <w:szCs w:val="24"/>
        </w:rPr>
      </w:pPr>
    </w:p>
    <w:p w:rsidR="00E0134E" w:rsidRDefault="00E0134E">
      <w:pPr>
        <w:spacing w:after="200" w:line="276" w:lineRule="auto"/>
        <w:rPr>
          <w:rFonts w:ascii="Arial" w:hAnsi="Arial" w:cs="Arial"/>
          <w:iCs/>
          <w:szCs w:val="24"/>
        </w:rPr>
      </w:pPr>
      <w:r>
        <w:rPr>
          <w:rFonts w:ascii="Arial" w:hAnsi="Arial" w:cs="Arial"/>
          <w:iCs/>
          <w:szCs w:val="24"/>
        </w:rPr>
        <w:br w:type="page"/>
      </w:r>
    </w:p>
    <w:p w:rsidR="00E0134E" w:rsidRDefault="00E0134E" w:rsidP="00E0134E">
      <w:pPr>
        <w:pStyle w:val="BodyTextIndent"/>
        <w:ind w:left="75"/>
        <w:rPr>
          <w:rFonts w:ascii="Arial" w:hAnsi="Arial" w:cs="Arial"/>
          <w:b/>
          <w:iCs/>
          <w:szCs w:val="24"/>
        </w:rPr>
      </w:pPr>
      <w:r w:rsidRPr="00E0134E">
        <w:rPr>
          <w:rFonts w:ascii="Arial" w:hAnsi="Arial" w:cs="Arial"/>
          <w:b/>
          <w:iCs/>
          <w:szCs w:val="24"/>
        </w:rPr>
        <w:lastRenderedPageBreak/>
        <w:t xml:space="preserve">Camera and Image Policy </w:t>
      </w:r>
    </w:p>
    <w:p w:rsidR="00E0134E" w:rsidRDefault="00E0134E" w:rsidP="00E0134E">
      <w:pPr>
        <w:pStyle w:val="BodyTextIndent"/>
        <w:ind w:left="75"/>
        <w:rPr>
          <w:rFonts w:ascii="Arial" w:hAnsi="Arial" w:cs="Arial"/>
          <w:b/>
          <w:iCs/>
          <w:szCs w:val="24"/>
        </w:rPr>
      </w:pPr>
    </w:p>
    <w:p w:rsidR="00E0134E" w:rsidRPr="00E0134E" w:rsidRDefault="00E0134E" w:rsidP="00E0134E">
      <w:pPr>
        <w:ind w:left="75"/>
        <w:rPr>
          <w:rFonts w:ascii="Arial" w:hAnsi="Arial" w:cs="Arial"/>
          <w:b/>
          <w:iCs/>
          <w:szCs w:val="24"/>
        </w:rPr>
      </w:pPr>
      <w:r w:rsidRPr="00E0134E">
        <w:rPr>
          <w:rFonts w:ascii="Arial" w:hAnsi="Arial" w:cs="Arial"/>
          <w:b/>
          <w:iCs/>
          <w:szCs w:val="24"/>
        </w:rPr>
        <w:t xml:space="preserve">Legislative Framework </w:t>
      </w:r>
    </w:p>
    <w:p w:rsidR="00E0134E" w:rsidRPr="00E0134E" w:rsidRDefault="00E0134E" w:rsidP="00E0134E">
      <w:pPr>
        <w:ind w:left="75" w:hanging="720"/>
        <w:rPr>
          <w:rFonts w:ascii="Arial" w:hAnsi="Arial" w:cs="Arial"/>
          <w:iCs/>
          <w:szCs w:val="24"/>
        </w:rPr>
      </w:pPr>
      <w:r w:rsidRPr="00E0134E">
        <w:rPr>
          <w:rFonts w:ascii="Arial" w:hAnsi="Arial" w:cs="Arial"/>
          <w:iCs/>
          <w:szCs w:val="24"/>
        </w:rPr>
        <w:t xml:space="preserve"> </w:t>
      </w:r>
    </w:p>
    <w:p w:rsidR="00E0134E" w:rsidRPr="00E0134E" w:rsidRDefault="00E0134E" w:rsidP="00E0134E">
      <w:pPr>
        <w:pStyle w:val="ListParagraph"/>
        <w:numPr>
          <w:ilvl w:val="0"/>
          <w:numId w:val="2"/>
        </w:numPr>
        <w:rPr>
          <w:rFonts w:ascii="Arial" w:hAnsi="Arial" w:cs="Arial"/>
          <w:iCs/>
          <w:szCs w:val="24"/>
        </w:rPr>
      </w:pPr>
      <w:r w:rsidRPr="00E0134E">
        <w:rPr>
          <w:rFonts w:ascii="Arial" w:hAnsi="Arial" w:cs="Arial"/>
          <w:iCs/>
          <w:szCs w:val="24"/>
        </w:rPr>
        <w:t xml:space="preserve">Data Protection Act (1998) in which there is eight principals. </w:t>
      </w:r>
    </w:p>
    <w:p w:rsidR="00E0134E" w:rsidRPr="00E0134E" w:rsidRDefault="00E0134E" w:rsidP="00E0134E">
      <w:pPr>
        <w:pStyle w:val="ListParagraph"/>
        <w:numPr>
          <w:ilvl w:val="0"/>
          <w:numId w:val="2"/>
        </w:numPr>
        <w:rPr>
          <w:rFonts w:ascii="Arial" w:hAnsi="Arial" w:cs="Arial"/>
          <w:iCs/>
          <w:szCs w:val="24"/>
        </w:rPr>
      </w:pPr>
      <w:r w:rsidRPr="00E0134E">
        <w:rPr>
          <w:rFonts w:ascii="Arial" w:hAnsi="Arial" w:cs="Arial"/>
          <w:iCs/>
          <w:szCs w:val="24"/>
        </w:rPr>
        <w:t xml:space="preserve">Freedom of Information Act 2000 </w:t>
      </w:r>
    </w:p>
    <w:p w:rsidR="00E0134E" w:rsidRPr="00E0134E" w:rsidRDefault="00E0134E" w:rsidP="00E0134E">
      <w:pPr>
        <w:pStyle w:val="ListParagraph"/>
        <w:numPr>
          <w:ilvl w:val="0"/>
          <w:numId w:val="2"/>
        </w:numPr>
        <w:rPr>
          <w:rFonts w:ascii="Arial" w:hAnsi="Arial" w:cs="Arial"/>
          <w:iCs/>
          <w:szCs w:val="24"/>
        </w:rPr>
      </w:pPr>
      <w:r w:rsidRPr="00E0134E">
        <w:rPr>
          <w:rFonts w:ascii="Arial" w:hAnsi="Arial" w:cs="Arial"/>
          <w:iCs/>
          <w:szCs w:val="24"/>
        </w:rPr>
        <w:t xml:space="preserve">Human Right Act 1998 </w:t>
      </w:r>
    </w:p>
    <w:p w:rsidR="00E0134E" w:rsidRDefault="00E0134E" w:rsidP="00E55CF4">
      <w:pPr>
        <w:ind w:left="-284" w:firstLine="359"/>
        <w:rPr>
          <w:rFonts w:ascii="Arial" w:hAnsi="Arial" w:cs="Arial"/>
          <w:b/>
          <w:iCs/>
          <w:szCs w:val="24"/>
        </w:rPr>
      </w:pPr>
    </w:p>
    <w:p w:rsidR="00C25031" w:rsidRPr="00E0134E" w:rsidRDefault="00C25031" w:rsidP="00E55CF4">
      <w:pPr>
        <w:ind w:left="-284" w:firstLine="359"/>
        <w:rPr>
          <w:rFonts w:ascii="Arial" w:hAnsi="Arial" w:cs="Arial"/>
          <w:b/>
          <w:iCs/>
          <w:szCs w:val="24"/>
        </w:rPr>
      </w:pPr>
    </w:p>
    <w:p w:rsidR="00E55CF4" w:rsidRPr="00E55CF4" w:rsidRDefault="00E55CF4" w:rsidP="00E55CF4">
      <w:pPr>
        <w:ind w:left="75" w:hanging="720"/>
        <w:rPr>
          <w:rFonts w:ascii="Arial" w:hAnsi="Arial" w:cs="Arial"/>
          <w:iCs/>
          <w:szCs w:val="24"/>
        </w:rPr>
      </w:pPr>
      <w:r w:rsidRPr="00E55CF4">
        <w:rPr>
          <w:rFonts w:ascii="Arial" w:hAnsi="Arial" w:cs="Arial"/>
          <w:b/>
          <w:iCs/>
          <w:szCs w:val="24"/>
        </w:rPr>
        <w:tab/>
        <w:t xml:space="preserve">Procedures </w:t>
      </w:r>
    </w:p>
    <w:p w:rsidR="00E55CF4" w:rsidRPr="00E55CF4" w:rsidRDefault="00E55CF4" w:rsidP="00E55CF4">
      <w:pPr>
        <w:ind w:left="75" w:hanging="720"/>
        <w:rPr>
          <w:rFonts w:ascii="Arial" w:hAnsi="Arial" w:cs="Arial"/>
          <w:iCs/>
          <w:szCs w:val="24"/>
        </w:rPr>
      </w:pPr>
      <w:r w:rsidRPr="00E55CF4">
        <w:rPr>
          <w:rFonts w:ascii="Arial" w:hAnsi="Arial" w:cs="Arial"/>
          <w:iCs/>
          <w:szCs w:val="24"/>
        </w:rPr>
        <w:t xml:space="preserve"> </w:t>
      </w:r>
    </w:p>
    <w:p w:rsidR="00E55CF4" w:rsidRPr="00E55CF4" w:rsidRDefault="00E55CF4" w:rsidP="00E55CF4">
      <w:pPr>
        <w:pStyle w:val="ListParagraph"/>
        <w:numPr>
          <w:ilvl w:val="0"/>
          <w:numId w:val="3"/>
        </w:numPr>
        <w:ind w:left="435"/>
        <w:rPr>
          <w:rFonts w:ascii="Arial" w:hAnsi="Arial" w:cs="Arial"/>
          <w:iCs/>
          <w:szCs w:val="24"/>
        </w:rPr>
      </w:pPr>
      <w:r w:rsidRPr="00E55CF4">
        <w:rPr>
          <w:rFonts w:ascii="Arial" w:hAnsi="Arial" w:cs="Arial"/>
          <w:iCs/>
          <w:szCs w:val="24"/>
        </w:rPr>
        <w:t xml:space="preserve">Consent is required under the Data Protection Act 1998 as images are considered to be </w:t>
      </w:r>
    </w:p>
    <w:p w:rsidR="00E55CF4" w:rsidRPr="00E55CF4" w:rsidRDefault="00E55CF4" w:rsidP="00E55CF4">
      <w:pPr>
        <w:pStyle w:val="ListParagraph"/>
        <w:ind w:left="435"/>
        <w:rPr>
          <w:rFonts w:ascii="Arial" w:hAnsi="Arial" w:cs="Arial"/>
          <w:iCs/>
          <w:szCs w:val="24"/>
        </w:rPr>
      </w:pPr>
      <w:proofErr w:type="gramStart"/>
      <w:r w:rsidRPr="00E55CF4">
        <w:rPr>
          <w:rFonts w:ascii="Arial" w:hAnsi="Arial" w:cs="Arial"/>
          <w:iCs/>
          <w:szCs w:val="24"/>
        </w:rPr>
        <w:t>personal</w:t>
      </w:r>
      <w:proofErr w:type="gramEnd"/>
      <w:r w:rsidRPr="00E55CF4">
        <w:rPr>
          <w:rFonts w:ascii="Arial" w:hAnsi="Arial" w:cs="Arial"/>
          <w:iCs/>
          <w:szCs w:val="24"/>
        </w:rPr>
        <w:t xml:space="preserve"> data. </w:t>
      </w:r>
    </w:p>
    <w:p w:rsidR="00E55CF4" w:rsidRPr="00E55CF4" w:rsidRDefault="00E55CF4" w:rsidP="00E55CF4">
      <w:pPr>
        <w:ind w:left="-870"/>
        <w:rPr>
          <w:rFonts w:ascii="Arial" w:hAnsi="Arial" w:cs="Arial"/>
          <w:iCs/>
          <w:szCs w:val="24"/>
        </w:rPr>
      </w:pPr>
    </w:p>
    <w:p w:rsidR="00E55CF4" w:rsidRPr="00E55CF4" w:rsidRDefault="00E55CF4" w:rsidP="00E55CF4">
      <w:pPr>
        <w:pStyle w:val="ListParagraph"/>
        <w:numPr>
          <w:ilvl w:val="0"/>
          <w:numId w:val="3"/>
        </w:numPr>
        <w:ind w:left="435"/>
        <w:rPr>
          <w:rFonts w:ascii="Arial" w:hAnsi="Arial" w:cs="Arial"/>
          <w:iCs/>
          <w:szCs w:val="24"/>
        </w:rPr>
      </w:pPr>
      <w:r w:rsidRPr="00E55CF4">
        <w:rPr>
          <w:rFonts w:ascii="Arial" w:hAnsi="Arial" w:cs="Arial"/>
          <w:iCs/>
          <w:szCs w:val="24"/>
        </w:rPr>
        <w:t xml:space="preserve">All images are to be stored and disposed of in line with Data Protection Act 1998. </w:t>
      </w:r>
    </w:p>
    <w:p w:rsidR="00E55CF4" w:rsidRPr="00E55CF4" w:rsidRDefault="00E55CF4" w:rsidP="00E55CF4">
      <w:pPr>
        <w:ind w:left="-870"/>
        <w:rPr>
          <w:rFonts w:ascii="Arial" w:hAnsi="Arial" w:cs="Arial"/>
          <w:iCs/>
          <w:szCs w:val="24"/>
        </w:rPr>
      </w:pPr>
    </w:p>
    <w:p w:rsidR="00E55CF4" w:rsidRPr="00E55CF4" w:rsidRDefault="00E55CF4" w:rsidP="00E55CF4">
      <w:pPr>
        <w:pStyle w:val="ListParagraph"/>
        <w:numPr>
          <w:ilvl w:val="0"/>
          <w:numId w:val="3"/>
        </w:numPr>
        <w:ind w:left="435"/>
        <w:rPr>
          <w:rFonts w:ascii="Arial" w:hAnsi="Arial" w:cs="Arial"/>
          <w:iCs/>
          <w:szCs w:val="24"/>
        </w:rPr>
      </w:pPr>
      <w:r w:rsidRPr="00E55CF4">
        <w:rPr>
          <w:rFonts w:ascii="Arial" w:hAnsi="Arial" w:cs="Arial"/>
          <w:iCs/>
          <w:szCs w:val="24"/>
        </w:rPr>
        <w:t xml:space="preserve">If images are to be stored for a short period of time they must be password protected on a </w:t>
      </w:r>
    </w:p>
    <w:p w:rsidR="00E55CF4" w:rsidRPr="00E55CF4" w:rsidRDefault="00E55CF4" w:rsidP="00E55CF4">
      <w:pPr>
        <w:pStyle w:val="ListParagraph"/>
        <w:ind w:left="435"/>
        <w:rPr>
          <w:rFonts w:ascii="Arial" w:hAnsi="Arial" w:cs="Arial"/>
          <w:iCs/>
          <w:szCs w:val="24"/>
        </w:rPr>
      </w:pPr>
      <w:proofErr w:type="gramStart"/>
      <w:r w:rsidRPr="00E55CF4">
        <w:rPr>
          <w:rFonts w:ascii="Arial" w:hAnsi="Arial" w:cs="Arial"/>
          <w:iCs/>
          <w:szCs w:val="24"/>
        </w:rPr>
        <w:t>computer</w:t>
      </w:r>
      <w:proofErr w:type="gramEnd"/>
      <w:r w:rsidRPr="00E55CF4">
        <w:rPr>
          <w:rFonts w:ascii="Arial" w:hAnsi="Arial" w:cs="Arial"/>
          <w:iCs/>
          <w:szCs w:val="24"/>
        </w:rPr>
        <w:t xml:space="preserve"> storage device. </w:t>
      </w:r>
    </w:p>
    <w:p w:rsidR="00E55CF4" w:rsidRPr="00E55CF4" w:rsidRDefault="00E55CF4" w:rsidP="00E55CF4">
      <w:pPr>
        <w:ind w:left="-870"/>
        <w:rPr>
          <w:rFonts w:ascii="Arial" w:hAnsi="Arial" w:cs="Arial"/>
          <w:iCs/>
          <w:szCs w:val="24"/>
        </w:rPr>
      </w:pPr>
    </w:p>
    <w:p w:rsidR="00E55CF4" w:rsidRPr="00E55CF4" w:rsidRDefault="00E55CF4" w:rsidP="00E55CF4">
      <w:pPr>
        <w:pStyle w:val="ListParagraph"/>
        <w:numPr>
          <w:ilvl w:val="0"/>
          <w:numId w:val="3"/>
        </w:numPr>
        <w:ind w:left="435"/>
        <w:rPr>
          <w:rFonts w:ascii="Arial" w:hAnsi="Arial" w:cs="Arial"/>
          <w:iCs/>
          <w:szCs w:val="24"/>
        </w:rPr>
      </w:pPr>
      <w:r w:rsidRPr="00E55CF4">
        <w:rPr>
          <w:rFonts w:ascii="Arial" w:hAnsi="Arial" w:cs="Arial"/>
          <w:iCs/>
          <w:szCs w:val="24"/>
        </w:rPr>
        <w:t xml:space="preserve">Security procedures must be monitored and reviewed regularly by the designated </w:t>
      </w:r>
    </w:p>
    <w:p w:rsidR="00E55CF4" w:rsidRPr="00E55CF4" w:rsidRDefault="00E55CF4" w:rsidP="00E55CF4">
      <w:pPr>
        <w:pStyle w:val="ListParagraph"/>
        <w:ind w:left="435"/>
        <w:rPr>
          <w:rFonts w:ascii="Arial" w:hAnsi="Arial" w:cs="Arial"/>
          <w:iCs/>
          <w:szCs w:val="24"/>
        </w:rPr>
      </w:pPr>
      <w:proofErr w:type="gramStart"/>
      <w:r w:rsidRPr="00E55CF4">
        <w:rPr>
          <w:rFonts w:ascii="Arial" w:hAnsi="Arial" w:cs="Arial"/>
          <w:iCs/>
          <w:szCs w:val="24"/>
        </w:rPr>
        <w:t>safeguarding</w:t>
      </w:r>
      <w:proofErr w:type="gramEnd"/>
      <w:r w:rsidRPr="00E55CF4">
        <w:rPr>
          <w:rFonts w:ascii="Arial" w:hAnsi="Arial" w:cs="Arial"/>
          <w:iCs/>
          <w:szCs w:val="24"/>
        </w:rPr>
        <w:t xml:space="preserve"> officer. The security procedures include protection against theft of equipment </w:t>
      </w:r>
    </w:p>
    <w:p w:rsidR="00E55CF4" w:rsidRPr="00E55CF4" w:rsidRDefault="00E55CF4" w:rsidP="00E55CF4">
      <w:pPr>
        <w:pStyle w:val="ListParagraph"/>
        <w:ind w:left="435"/>
        <w:rPr>
          <w:rFonts w:ascii="Arial" w:hAnsi="Arial" w:cs="Arial"/>
          <w:iCs/>
          <w:szCs w:val="24"/>
        </w:rPr>
      </w:pPr>
      <w:proofErr w:type="gramStart"/>
      <w:r w:rsidRPr="00E55CF4">
        <w:rPr>
          <w:rFonts w:ascii="Arial" w:hAnsi="Arial" w:cs="Arial"/>
          <w:iCs/>
          <w:szCs w:val="24"/>
        </w:rPr>
        <w:t>and</w:t>
      </w:r>
      <w:proofErr w:type="gramEnd"/>
      <w:r w:rsidRPr="00E55CF4">
        <w:rPr>
          <w:rFonts w:ascii="Arial" w:hAnsi="Arial" w:cs="Arial"/>
          <w:iCs/>
          <w:szCs w:val="24"/>
        </w:rPr>
        <w:t xml:space="preserve"> computer security. </w:t>
      </w:r>
    </w:p>
    <w:p w:rsidR="00E55CF4" w:rsidRPr="00E55CF4" w:rsidRDefault="00E55CF4" w:rsidP="00E55CF4">
      <w:pPr>
        <w:ind w:left="-870"/>
        <w:rPr>
          <w:rFonts w:ascii="Arial" w:hAnsi="Arial" w:cs="Arial"/>
          <w:iCs/>
          <w:szCs w:val="24"/>
        </w:rPr>
      </w:pPr>
    </w:p>
    <w:p w:rsidR="00E55CF4" w:rsidRPr="00E55CF4" w:rsidRDefault="00E55CF4" w:rsidP="00E55CF4">
      <w:pPr>
        <w:pStyle w:val="ListParagraph"/>
        <w:numPr>
          <w:ilvl w:val="0"/>
          <w:numId w:val="3"/>
        </w:numPr>
        <w:ind w:left="435"/>
        <w:rPr>
          <w:rFonts w:ascii="Arial" w:hAnsi="Arial" w:cs="Arial"/>
          <w:iCs/>
          <w:szCs w:val="24"/>
        </w:rPr>
      </w:pPr>
      <w:r w:rsidRPr="00E55CF4">
        <w:rPr>
          <w:rFonts w:ascii="Arial" w:hAnsi="Arial" w:cs="Arial"/>
          <w:iCs/>
          <w:szCs w:val="24"/>
        </w:rPr>
        <w:t xml:space="preserve">Consent forms must be signed by parents/carers with parental responsibility when </w:t>
      </w:r>
    </w:p>
    <w:p w:rsidR="00E55CF4" w:rsidRPr="00E55CF4" w:rsidRDefault="00E55CF4" w:rsidP="00E55CF4">
      <w:pPr>
        <w:pStyle w:val="ListParagraph"/>
        <w:ind w:left="435"/>
        <w:rPr>
          <w:rFonts w:ascii="Arial" w:hAnsi="Arial" w:cs="Arial"/>
          <w:iCs/>
          <w:szCs w:val="24"/>
        </w:rPr>
      </w:pPr>
      <w:proofErr w:type="gramStart"/>
      <w:r w:rsidRPr="00E55CF4">
        <w:rPr>
          <w:rFonts w:ascii="Arial" w:hAnsi="Arial" w:cs="Arial"/>
          <w:iCs/>
          <w:szCs w:val="24"/>
        </w:rPr>
        <w:t>they</w:t>
      </w:r>
      <w:proofErr w:type="gramEnd"/>
      <w:r w:rsidRPr="00E55CF4">
        <w:rPr>
          <w:rFonts w:ascii="Arial" w:hAnsi="Arial" w:cs="Arial"/>
          <w:iCs/>
          <w:szCs w:val="24"/>
        </w:rPr>
        <w:t xml:space="preserve"> register their child with the setting and copies of the consent forms should be </w:t>
      </w:r>
    </w:p>
    <w:p w:rsidR="00E55CF4" w:rsidRPr="00E55CF4" w:rsidRDefault="00E55CF4" w:rsidP="00E55CF4">
      <w:pPr>
        <w:pStyle w:val="ListParagraph"/>
        <w:ind w:left="435"/>
        <w:rPr>
          <w:rFonts w:ascii="Arial" w:hAnsi="Arial" w:cs="Arial"/>
          <w:iCs/>
          <w:szCs w:val="24"/>
        </w:rPr>
      </w:pPr>
      <w:proofErr w:type="gramStart"/>
      <w:r w:rsidRPr="00E55CF4">
        <w:rPr>
          <w:rFonts w:ascii="Arial" w:hAnsi="Arial" w:cs="Arial"/>
          <w:iCs/>
          <w:szCs w:val="24"/>
        </w:rPr>
        <w:t>provided</w:t>
      </w:r>
      <w:proofErr w:type="gramEnd"/>
      <w:r w:rsidRPr="00E55CF4">
        <w:rPr>
          <w:rFonts w:ascii="Arial" w:hAnsi="Arial" w:cs="Arial"/>
          <w:iCs/>
          <w:szCs w:val="24"/>
        </w:rPr>
        <w:t xml:space="preserve"> for the parents. </w:t>
      </w:r>
    </w:p>
    <w:p w:rsidR="00E55CF4" w:rsidRPr="00E55CF4" w:rsidRDefault="00E55CF4" w:rsidP="00E55CF4">
      <w:pPr>
        <w:ind w:left="-870"/>
        <w:rPr>
          <w:rFonts w:ascii="Arial" w:hAnsi="Arial" w:cs="Arial"/>
          <w:iCs/>
          <w:szCs w:val="24"/>
        </w:rPr>
      </w:pPr>
    </w:p>
    <w:p w:rsidR="00E55CF4" w:rsidRPr="00E55CF4" w:rsidRDefault="00E55CF4" w:rsidP="00E55CF4">
      <w:pPr>
        <w:pStyle w:val="ListParagraph"/>
        <w:numPr>
          <w:ilvl w:val="0"/>
          <w:numId w:val="3"/>
        </w:numPr>
        <w:ind w:left="435"/>
        <w:rPr>
          <w:rFonts w:ascii="Arial" w:hAnsi="Arial" w:cs="Arial"/>
          <w:iCs/>
          <w:szCs w:val="24"/>
        </w:rPr>
      </w:pPr>
      <w:r w:rsidRPr="00E55CF4">
        <w:rPr>
          <w:rFonts w:ascii="Arial" w:hAnsi="Arial" w:cs="Arial"/>
          <w:iCs/>
          <w:szCs w:val="24"/>
        </w:rPr>
        <w:t xml:space="preserve">Images must not be used for anything other than the agreed purposes unless additional </w:t>
      </w:r>
    </w:p>
    <w:p w:rsidR="00E55CF4" w:rsidRPr="00E55CF4" w:rsidRDefault="00E55CF4" w:rsidP="00E55CF4">
      <w:pPr>
        <w:pStyle w:val="ListParagraph"/>
        <w:ind w:left="435"/>
        <w:rPr>
          <w:rFonts w:ascii="Arial" w:hAnsi="Arial" w:cs="Arial"/>
          <w:iCs/>
          <w:szCs w:val="24"/>
        </w:rPr>
      </w:pPr>
      <w:proofErr w:type="gramStart"/>
      <w:r w:rsidRPr="00E55CF4">
        <w:rPr>
          <w:rFonts w:ascii="Arial" w:hAnsi="Arial" w:cs="Arial"/>
          <w:iCs/>
          <w:szCs w:val="24"/>
        </w:rPr>
        <w:t>consent</w:t>
      </w:r>
      <w:proofErr w:type="gramEnd"/>
      <w:r w:rsidRPr="00E55CF4">
        <w:rPr>
          <w:rFonts w:ascii="Arial" w:hAnsi="Arial" w:cs="Arial"/>
          <w:iCs/>
          <w:szCs w:val="24"/>
        </w:rPr>
        <w:t xml:space="preserve"> is obtained. </w:t>
      </w:r>
    </w:p>
    <w:p w:rsidR="00E55CF4" w:rsidRPr="00E55CF4" w:rsidRDefault="00E55CF4" w:rsidP="00E55CF4">
      <w:pPr>
        <w:ind w:left="-870"/>
        <w:rPr>
          <w:rFonts w:ascii="Arial" w:hAnsi="Arial" w:cs="Arial"/>
          <w:iCs/>
          <w:szCs w:val="24"/>
        </w:rPr>
      </w:pPr>
    </w:p>
    <w:p w:rsidR="00E55CF4" w:rsidRPr="00E55CF4" w:rsidRDefault="00E55CF4" w:rsidP="00E55CF4">
      <w:pPr>
        <w:pStyle w:val="ListParagraph"/>
        <w:numPr>
          <w:ilvl w:val="0"/>
          <w:numId w:val="3"/>
        </w:numPr>
        <w:ind w:left="435"/>
        <w:rPr>
          <w:rFonts w:ascii="Arial" w:hAnsi="Arial" w:cs="Arial"/>
          <w:iCs/>
          <w:szCs w:val="24"/>
        </w:rPr>
      </w:pPr>
      <w:r w:rsidRPr="00E55CF4">
        <w:rPr>
          <w:rFonts w:ascii="Arial" w:hAnsi="Arial" w:cs="Arial"/>
          <w:iCs/>
          <w:szCs w:val="24"/>
        </w:rPr>
        <w:t xml:space="preserve">Photographs must be appropriately disposed of should they be no longer required. This </w:t>
      </w:r>
    </w:p>
    <w:p w:rsidR="00E55CF4" w:rsidRPr="00E55CF4" w:rsidRDefault="00E55CF4" w:rsidP="00E55CF4">
      <w:pPr>
        <w:pStyle w:val="ListParagraph"/>
        <w:ind w:left="435"/>
        <w:rPr>
          <w:rFonts w:ascii="Arial" w:hAnsi="Arial" w:cs="Arial"/>
          <w:iCs/>
          <w:szCs w:val="24"/>
        </w:rPr>
      </w:pPr>
      <w:proofErr w:type="gramStart"/>
      <w:r w:rsidRPr="00E55CF4">
        <w:rPr>
          <w:rFonts w:ascii="Arial" w:hAnsi="Arial" w:cs="Arial"/>
          <w:iCs/>
          <w:szCs w:val="24"/>
        </w:rPr>
        <w:t>could</w:t>
      </w:r>
      <w:proofErr w:type="gramEnd"/>
      <w:r w:rsidRPr="00E55CF4">
        <w:rPr>
          <w:rFonts w:ascii="Arial" w:hAnsi="Arial" w:cs="Arial"/>
          <w:iCs/>
          <w:szCs w:val="24"/>
        </w:rPr>
        <w:t xml:space="preserve"> include giving the images to parents, deleting or shredding. </w:t>
      </w:r>
    </w:p>
    <w:p w:rsidR="00E55CF4" w:rsidRPr="00E55CF4" w:rsidRDefault="00E55CF4" w:rsidP="00E55CF4">
      <w:pPr>
        <w:ind w:left="-870"/>
        <w:rPr>
          <w:rFonts w:ascii="Arial" w:hAnsi="Arial" w:cs="Arial"/>
          <w:iCs/>
          <w:szCs w:val="24"/>
        </w:rPr>
      </w:pPr>
    </w:p>
    <w:p w:rsidR="00E55CF4" w:rsidRDefault="00E55CF4" w:rsidP="00E55CF4">
      <w:pPr>
        <w:pStyle w:val="ListParagraph"/>
        <w:numPr>
          <w:ilvl w:val="0"/>
          <w:numId w:val="3"/>
        </w:numPr>
        <w:ind w:left="435"/>
        <w:rPr>
          <w:rFonts w:ascii="Arial" w:hAnsi="Arial" w:cs="Arial"/>
          <w:iCs/>
          <w:szCs w:val="24"/>
        </w:rPr>
      </w:pPr>
      <w:r w:rsidRPr="00E55CF4">
        <w:rPr>
          <w:rFonts w:ascii="Arial" w:hAnsi="Arial" w:cs="Arial"/>
          <w:iCs/>
          <w:szCs w:val="24"/>
        </w:rPr>
        <w:t>Where group photographs of children are to be taken, written permission must be obtained from all</w:t>
      </w:r>
      <w:r w:rsidRPr="00E55CF4">
        <w:rPr>
          <w:rFonts w:ascii="Arial" w:hAnsi="Arial" w:cs="Arial"/>
          <w:iCs/>
          <w:szCs w:val="24"/>
        </w:rPr>
        <w:tab/>
        <w:t xml:space="preserve">parents /carers who have the right to refuse. </w:t>
      </w:r>
    </w:p>
    <w:p w:rsidR="005F6482" w:rsidRDefault="005F6482" w:rsidP="005F6482">
      <w:pPr>
        <w:rPr>
          <w:rFonts w:ascii="Arial" w:hAnsi="Arial" w:cs="Arial"/>
          <w:iCs/>
          <w:szCs w:val="24"/>
        </w:rPr>
      </w:pPr>
    </w:p>
    <w:p w:rsidR="005F6482" w:rsidRPr="005F6482" w:rsidRDefault="005F6482" w:rsidP="005F6482">
      <w:pPr>
        <w:pStyle w:val="ListParagraph"/>
        <w:numPr>
          <w:ilvl w:val="0"/>
          <w:numId w:val="3"/>
        </w:numPr>
        <w:ind w:left="435"/>
        <w:rPr>
          <w:rFonts w:ascii="Arial" w:hAnsi="Arial" w:cs="Arial"/>
          <w:b/>
        </w:rPr>
      </w:pPr>
      <w:r w:rsidRPr="005F6482">
        <w:rPr>
          <w:rFonts w:ascii="Arial" w:hAnsi="Arial" w:cs="Arial"/>
        </w:rPr>
        <w:t>The purpose and context for any proposed images should always be considered to decide whether a photograph or video are the most appropriate method of recording the information.</w:t>
      </w:r>
    </w:p>
    <w:p w:rsidR="005F6482" w:rsidRPr="005F6482" w:rsidRDefault="005F6482" w:rsidP="005F6482">
      <w:pPr>
        <w:pStyle w:val="ListParagraph"/>
        <w:ind w:left="435"/>
        <w:rPr>
          <w:rFonts w:ascii="Arial" w:hAnsi="Arial" w:cs="Arial"/>
          <w:b/>
        </w:rPr>
      </w:pPr>
    </w:p>
    <w:p w:rsidR="005F6482" w:rsidRPr="005F6482" w:rsidRDefault="005F6482" w:rsidP="005F6482">
      <w:pPr>
        <w:pStyle w:val="ListParagraph"/>
        <w:numPr>
          <w:ilvl w:val="0"/>
          <w:numId w:val="3"/>
        </w:numPr>
        <w:ind w:left="435"/>
        <w:rPr>
          <w:rFonts w:ascii="Arial" w:hAnsi="Arial" w:cs="Arial"/>
          <w:b/>
        </w:rPr>
      </w:pPr>
      <w:r w:rsidRPr="005F6482">
        <w:rPr>
          <w:rFonts w:ascii="Arial" w:hAnsi="Arial" w:cs="Arial"/>
        </w:rPr>
        <w:t xml:space="preserve">The purpose of taking any images is to be clearly explained for example marketing of the business, prospectus, website, or local newspaper, use in display and to document children’s learning. </w:t>
      </w:r>
    </w:p>
    <w:p w:rsidR="005F6482" w:rsidRPr="005F6482" w:rsidRDefault="005F6482" w:rsidP="005F6482">
      <w:pPr>
        <w:rPr>
          <w:rFonts w:ascii="Arial" w:hAnsi="Arial" w:cs="Arial"/>
          <w:b/>
        </w:rPr>
      </w:pPr>
    </w:p>
    <w:p w:rsidR="005F6482" w:rsidRPr="005F6482" w:rsidRDefault="005F6482" w:rsidP="005F6482">
      <w:pPr>
        <w:pStyle w:val="ListParagraph"/>
        <w:numPr>
          <w:ilvl w:val="0"/>
          <w:numId w:val="3"/>
        </w:numPr>
        <w:ind w:left="435"/>
        <w:rPr>
          <w:rFonts w:ascii="Arial" w:hAnsi="Arial" w:cs="Arial"/>
          <w:b/>
        </w:rPr>
      </w:pPr>
      <w:r w:rsidRPr="005F6482">
        <w:rPr>
          <w:rFonts w:ascii="Arial" w:hAnsi="Arial" w:cs="Arial"/>
        </w:rPr>
        <w:t xml:space="preserve">Each reason is to be clearly explained and agreed with an option for parents/carers to </w:t>
      </w:r>
    </w:p>
    <w:p w:rsidR="005F6482" w:rsidRPr="005F6482" w:rsidRDefault="005F6482" w:rsidP="005F6482">
      <w:pPr>
        <w:pStyle w:val="ListParagraph"/>
        <w:ind w:left="435"/>
        <w:rPr>
          <w:rFonts w:ascii="Arial" w:hAnsi="Arial" w:cs="Arial"/>
          <w:b/>
        </w:rPr>
      </w:pPr>
      <w:proofErr w:type="gramStart"/>
      <w:r w:rsidRPr="005F6482">
        <w:rPr>
          <w:rFonts w:ascii="Arial" w:hAnsi="Arial" w:cs="Arial"/>
        </w:rPr>
        <w:t>refuse</w:t>
      </w:r>
      <w:proofErr w:type="gramEnd"/>
      <w:r w:rsidRPr="005F6482">
        <w:rPr>
          <w:rFonts w:ascii="Arial" w:hAnsi="Arial" w:cs="Arial"/>
        </w:rPr>
        <w:t xml:space="preserve"> any or all of the discussed uses and to withdraw consent at any time. Any consent </w:t>
      </w:r>
    </w:p>
    <w:p w:rsidR="005F6482" w:rsidRPr="005F6482" w:rsidRDefault="005F6482" w:rsidP="005F6482">
      <w:pPr>
        <w:pStyle w:val="ListParagraph"/>
        <w:ind w:left="435"/>
        <w:rPr>
          <w:rFonts w:ascii="Arial" w:hAnsi="Arial" w:cs="Arial"/>
          <w:b/>
        </w:rPr>
      </w:pPr>
      <w:proofErr w:type="gramStart"/>
      <w:r w:rsidRPr="005F6482">
        <w:rPr>
          <w:rFonts w:ascii="Arial" w:hAnsi="Arial" w:cs="Arial"/>
        </w:rPr>
        <w:t>should</w:t>
      </w:r>
      <w:proofErr w:type="gramEnd"/>
      <w:r w:rsidRPr="005F6482">
        <w:rPr>
          <w:rFonts w:ascii="Arial" w:hAnsi="Arial" w:cs="Arial"/>
        </w:rPr>
        <w:t xml:space="preserve"> be reviewed on a regular basis and at least annually. </w:t>
      </w:r>
    </w:p>
    <w:p w:rsidR="005F6482" w:rsidRPr="005F6482" w:rsidRDefault="005F6482" w:rsidP="005F6482">
      <w:pPr>
        <w:rPr>
          <w:rFonts w:ascii="Arial" w:hAnsi="Arial" w:cs="Arial"/>
          <w:b/>
        </w:rPr>
      </w:pPr>
    </w:p>
    <w:p w:rsidR="005F6482" w:rsidRPr="005F6482" w:rsidRDefault="005F6482" w:rsidP="005F6482">
      <w:pPr>
        <w:pStyle w:val="ListParagraph"/>
        <w:numPr>
          <w:ilvl w:val="0"/>
          <w:numId w:val="3"/>
        </w:numPr>
        <w:ind w:left="435"/>
        <w:rPr>
          <w:rFonts w:ascii="Arial" w:hAnsi="Arial" w:cs="Arial"/>
          <w:b/>
        </w:rPr>
      </w:pPr>
      <w:r w:rsidRPr="005F6482">
        <w:rPr>
          <w:rFonts w:ascii="Arial" w:hAnsi="Arial" w:cs="Arial"/>
        </w:rPr>
        <w:t xml:space="preserve">Consent for the use of images applies to adults as well as children. </w:t>
      </w:r>
    </w:p>
    <w:p w:rsidR="005F6482" w:rsidRPr="005F6482" w:rsidRDefault="005F6482" w:rsidP="005F6482">
      <w:pPr>
        <w:rPr>
          <w:rFonts w:ascii="Arial" w:hAnsi="Arial" w:cs="Arial"/>
          <w:b/>
        </w:rPr>
      </w:pPr>
    </w:p>
    <w:p w:rsidR="005F6482" w:rsidRPr="005F6482" w:rsidRDefault="005F6482" w:rsidP="005F6482">
      <w:pPr>
        <w:pStyle w:val="ListParagraph"/>
        <w:numPr>
          <w:ilvl w:val="0"/>
          <w:numId w:val="3"/>
        </w:numPr>
        <w:ind w:left="435"/>
        <w:rPr>
          <w:rFonts w:ascii="Arial" w:hAnsi="Arial" w:cs="Arial"/>
          <w:b/>
        </w:rPr>
      </w:pPr>
      <w:r w:rsidRPr="005F6482">
        <w:rPr>
          <w:rFonts w:ascii="Arial" w:hAnsi="Arial" w:cs="Arial"/>
        </w:rPr>
        <w:t xml:space="preserve">A child’s full name should not appear alongside their photographs particularly if the images could be viewed by the general public. </w:t>
      </w:r>
    </w:p>
    <w:p w:rsidR="005F6482" w:rsidRPr="005F6482" w:rsidRDefault="005F6482" w:rsidP="005F6482">
      <w:pPr>
        <w:rPr>
          <w:rFonts w:ascii="Arial" w:hAnsi="Arial" w:cs="Arial"/>
        </w:rPr>
      </w:pPr>
    </w:p>
    <w:p w:rsidR="00E9238F" w:rsidRPr="003B25FC" w:rsidRDefault="00E9238F" w:rsidP="00E9238F">
      <w:pPr>
        <w:pStyle w:val="BodyTextIndent"/>
        <w:ind w:left="75"/>
        <w:rPr>
          <w:rFonts w:cs="Arial"/>
          <w:b/>
          <w:iCs/>
          <w:szCs w:val="24"/>
        </w:rPr>
      </w:pPr>
    </w:p>
    <w:p w:rsidR="00E9238F" w:rsidRPr="00E9238F" w:rsidRDefault="00E9238F" w:rsidP="00E9238F">
      <w:pPr>
        <w:rPr>
          <w:rFonts w:ascii="Arial" w:hAnsi="Arial" w:cs="Arial"/>
          <w:b/>
        </w:rPr>
      </w:pPr>
      <w:r w:rsidRPr="00E9238F">
        <w:rPr>
          <w:rFonts w:ascii="Arial" w:hAnsi="Arial" w:cs="Arial"/>
          <w:b/>
        </w:rPr>
        <w:lastRenderedPageBreak/>
        <w:t xml:space="preserve">Use of a Professional Photographer </w:t>
      </w:r>
    </w:p>
    <w:p w:rsidR="00E9238F" w:rsidRPr="00E9238F" w:rsidRDefault="00E9238F" w:rsidP="00E9238F">
      <w:pPr>
        <w:rPr>
          <w:rFonts w:ascii="Arial" w:hAnsi="Arial" w:cs="Arial"/>
          <w:b/>
        </w:rPr>
      </w:pPr>
      <w:r w:rsidRPr="00E9238F">
        <w:rPr>
          <w:rFonts w:ascii="Arial" w:hAnsi="Arial" w:cs="Arial"/>
        </w:rPr>
        <w:t xml:space="preserve"> </w:t>
      </w:r>
    </w:p>
    <w:p w:rsidR="00E9238F" w:rsidRPr="00E9238F" w:rsidRDefault="00E9238F" w:rsidP="00E9238F">
      <w:pPr>
        <w:pStyle w:val="ListParagraph"/>
        <w:numPr>
          <w:ilvl w:val="0"/>
          <w:numId w:val="4"/>
        </w:numPr>
        <w:rPr>
          <w:rFonts w:ascii="Arial" w:hAnsi="Arial" w:cs="Arial"/>
          <w:b/>
        </w:rPr>
      </w:pPr>
      <w:r w:rsidRPr="00E9238F">
        <w:rPr>
          <w:rFonts w:ascii="Arial" w:hAnsi="Arial" w:cs="Arial"/>
        </w:rPr>
        <w:t xml:space="preserve">Only a reputable photographer who can provide evidence of authenticity should be used. </w:t>
      </w:r>
    </w:p>
    <w:p w:rsidR="00E9238F" w:rsidRDefault="00E9238F" w:rsidP="00E9238F">
      <w:pPr>
        <w:pStyle w:val="ListParagraph"/>
        <w:ind w:left="360"/>
        <w:rPr>
          <w:rFonts w:ascii="Arial" w:hAnsi="Arial" w:cs="Arial"/>
        </w:rPr>
      </w:pPr>
      <w:r w:rsidRPr="00E9238F">
        <w:rPr>
          <w:rFonts w:ascii="Arial" w:hAnsi="Arial" w:cs="Arial"/>
        </w:rPr>
        <w:t xml:space="preserve">Their photographic identity should be checked on arrival. </w:t>
      </w:r>
    </w:p>
    <w:p w:rsidR="00E9238F" w:rsidRDefault="00E9238F" w:rsidP="00E9238F">
      <w:pPr>
        <w:pStyle w:val="ListParagraph"/>
        <w:ind w:left="360"/>
        <w:rPr>
          <w:rFonts w:ascii="Arial" w:hAnsi="Arial" w:cs="Arial"/>
        </w:rPr>
      </w:pPr>
    </w:p>
    <w:p w:rsidR="00E9238F" w:rsidRPr="00E9238F" w:rsidRDefault="00E9238F" w:rsidP="00E9238F">
      <w:pPr>
        <w:pStyle w:val="ListParagraph"/>
        <w:numPr>
          <w:ilvl w:val="0"/>
          <w:numId w:val="4"/>
        </w:numPr>
        <w:rPr>
          <w:rFonts w:ascii="Arial" w:hAnsi="Arial" w:cs="Arial"/>
          <w:iCs/>
          <w:szCs w:val="24"/>
        </w:rPr>
      </w:pPr>
      <w:r w:rsidRPr="00E9238F">
        <w:rPr>
          <w:rFonts w:ascii="Arial" w:hAnsi="Arial" w:cs="Arial"/>
        </w:rPr>
        <w:t xml:space="preserve">They should be viewed as visitors therefore appropriate supervision </w:t>
      </w:r>
      <w:r w:rsidRPr="00E9238F">
        <w:rPr>
          <w:rFonts w:ascii="Arial" w:hAnsi="Arial" w:cs="Arial"/>
          <w:b/>
        </w:rPr>
        <w:t xml:space="preserve">should be in place at </w:t>
      </w:r>
      <w:r w:rsidRPr="00E9238F">
        <w:rPr>
          <w:rFonts w:ascii="Arial" w:hAnsi="Arial" w:cs="Arial"/>
        </w:rPr>
        <w:t xml:space="preserve">all times to ensure no unsupervised access to children. They should be supervised by a </w:t>
      </w:r>
    </w:p>
    <w:p w:rsidR="00E9238F" w:rsidRPr="00E9238F" w:rsidRDefault="00E9238F" w:rsidP="00E9238F">
      <w:pPr>
        <w:pStyle w:val="ListParagraph"/>
        <w:ind w:left="360"/>
        <w:rPr>
          <w:rFonts w:ascii="Arial" w:hAnsi="Arial" w:cs="Arial"/>
          <w:b/>
          <w:iCs/>
          <w:szCs w:val="24"/>
        </w:rPr>
      </w:pPr>
      <w:proofErr w:type="gramStart"/>
      <w:r w:rsidRPr="00E9238F">
        <w:rPr>
          <w:rFonts w:ascii="Arial" w:hAnsi="Arial" w:cs="Arial"/>
          <w:iCs/>
          <w:szCs w:val="24"/>
        </w:rPr>
        <w:t>person</w:t>
      </w:r>
      <w:proofErr w:type="gramEnd"/>
      <w:r w:rsidRPr="00E9238F">
        <w:rPr>
          <w:rFonts w:ascii="Arial" w:hAnsi="Arial" w:cs="Arial"/>
          <w:iCs/>
          <w:szCs w:val="24"/>
        </w:rPr>
        <w:t xml:space="preserve"> who is in regulated activity. For further information on this follow the website link on </w:t>
      </w:r>
    </w:p>
    <w:p w:rsidR="00E9238F" w:rsidRPr="00E9238F" w:rsidRDefault="00E9238F" w:rsidP="00E9238F">
      <w:pPr>
        <w:pStyle w:val="ListParagraph"/>
        <w:ind w:left="360"/>
        <w:rPr>
          <w:rFonts w:cs="Arial"/>
          <w:b/>
          <w:iCs/>
          <w:szCs w:val="24"/>
        </w:rPr>
      </w:pPr>
      <w:proofErr w:type="gramStart"/>
      <w:r w:rsidRPr="00E9238F">
        <w:rPr>
          <w:rFonts w:ascii="Arial" w:hAnsi="Arial" w:cs="Arial"/>
          <w:iCs/>
          <w:szCs w:val="24"/>
        </w:rPr>
        <w:t>the</w:t>
      </w:r>
      <w:proofErr w:type="gramEnd"/>
      <w:r w:rsidRPr="00E9238F">
        <w:rPr>
          <w:rFonts w:ascii="Arial" w:hAnsi="Arial" w:cs="Arial"/>
          <w:iCs/>
          <w:szCs w:val="24"/>
        </w:rPr>
        <w:t xml:space="preserve"> back page</w:t>
      </w:r>
      <w:r w:rsidRPr="00E9238F">
        <w:rPr>
          <w:rFonts w:cs="Arial"/>
          <w:iCs/>
          <w:szCs w:val="24"/>
        </w:rPr>
        <w:t xml:space="preserve">. </w:t>
      </w:r>
    </w:p>
    <w:p w:rsidR="00E9238F" w:rsidRPr="00E9238F" w:rsidRDefault="00E9238F" w:rsidP="00E9238F">
      <w:pPr>
        <w:pStyle w:val="ListParagraph"/>
        <w:ind w:left="360"/>
        <w:rPr>
          <w:rFonts w:ascii="Arial" w:hAnsi="Arial" w:cs="Arial"/>
        </w:rPr>
      </w:pPr>
    </w:p>
    <w:p w:rsidR="00C25031" w:rsidRDefault="00C25031" w:rsidP="00C25031">
      <w:pPr>
        <w:pStyle w:val="ListParagraph"/>
        <w:numPr>
          <w:ilvl w:val="0"/>
          <w:numId w:val="4"/>
        </w:numPr>
        <w:rPr>
          <w:rFonts w:ascii="Arial" w:hAnsi="Arial" w:cs="Arial"/>
        </w:rPr>
      </w:pPr>
      <w:r w:rsidRPr="00C25031">
        <w:rPr>
          <w:rFonts w:ascii="Arial" w:hAnsi="Arial" w:cs="Arial"/>
        </w:rPr>
        <w:t>They should be asked to sign an agreement to ensure that they comply</w:t>
      </w:r>
      <w:r>
        <w:rPr>
          <w:rFonts w:ascii="Arial" w:hAnsi="Arial" w:cs="Arial"/>
        </w:rPr>
        <w:t xml:space="preserve"> </w:t>
      </w:r>
      <w:r w:rsidRPr="00C25031">
        <w:rPr>
          <w:rFonts w:ascii="Arial" w:hAnsi="Arial" w:cs="Arial"/>
        </w:rPr>
        <w:t>with Data</w:t>
      </w:r>
      <w:r w:rsidRPr="00C25031">
        <w:rPr>
          <w:rFonts w:ascii="Arial" w:hAnsi="Arial" w:cs="Arial"/>
          <w:b/>
        </w:rPr>
        <w:t xml:space="preserve"> </w:t>
      </w:r>
      <w:r w:rsidRPr="00C25031">
        <w:rPr>
          <w:rFonts w:ascii="Arial" w:hAnsi="Arial" w:cs="Arial"/>
        </w:rPr>
        <w:t xml:space="preserve">Protection </w:t>
      </w:r>
      <w:r w:rsidRPr="00C25031">
        <w:rPr>
          <w:rFonts w:ascii="Arial" w:hAnsi="Arial" w:cs="Arial"/>
          <w:iCs/>
          <w:szCs w:val="24"/>
        </w:rPr>
        <w:t xml:space="preserve">requirements, to agree that images will only be used for the agreed specified purpose and not be disclosed to any third person. </w:t>
      </w:r>
    </w:p>
    <w:p w:rsidR="00C25031" w:rsidRDefault="00C25031" w:rsidP="00C25031">
      <w:pPr>
        <w:rPr>
          <w:rFonts w:ascii="Arial" w:hAnsi="Arial" w:cs="Arial"/>
        </w:rPr>
      </w:pPr>
    </w:p>
    <w:p w:rsidR="00C25031" w:rsidRDefault="00C25031" w:rsidP="00C25031">
      <w:pPr>
        <w:rPr>
          <w:rFonts w:ascii="Arial" w:hAnsi="Arial" w:cs="Arial"/>
          <w:b/>
        </w:rPr>
      </w:pPr>
      <w:r w:rsidRPr="00C25031">
        <w:rPr>
          <w:rFonts w:ascii="Arial" w:hAnsi="Arial" w:cs="Arial"/>
          <w:b/>
        </w:rPr>
        <w:t>Parents / Carers</w:t>
      </w:r>
    </w:p>
    <w:p w:rsidR="00C25031" w:rsidRDefault="00C25031" w:rsidP="00C25031">
      <w:pPr>
        <w:rPr>
          <w:rFonts w:ascii="Arial" w:hAnsi="Arial" w:cs="Arial"/>
          <w:b/>
        </w:rPr>
      </w:pPr>
    </w:p>
    <w:p w:rsidR="00C25031" w:rsidRPr="00C25031" w:rsidRDefault="00C25031" w:rsidP="00C25031">
      <w:pPr>
        <w:pStyle w:val="ListParagraph"/>
        <w:numPr>
          <w:ilvl w:val="0"/>
          <w:numId w:val="4"/>
        </w:numPr>
        <w:rPr>
          <w:rFonts w:ascii="Arial" w:hAnsi="Arial" w:cs="Arial"/>
          <w:b/>
        </w:rPr>
      </w:pPr>
      <w:r w:rsidRPr="00C25031">
        <w:rPr>
          <w:rFonts w:ascii="Arial" w:hAnsi="Arial" w:cs="Arial"/>
        </w:rPr>
        <w:t xml:space="preserve">The use of any photographic equipment by staff, parents or visitors must be with the consent of the head teacher, manager or person in charge. </w:t>
      </w:r>
    </w:p>
    <w:p w:rsidR="00C25031" w:rsidRDefault="00C25031" w:rsidP="00C25031">
      <w:pPr>
        <w:rPr>
          <w:rFonts w:ascii="Arial" w:hAnsi="Arial" w:cs="Arial"/>
          <w:b/>
        </w:rPr>
      </w:pPr>
    </w:p>
    <w:p w:rsidR="00C25031" w:rsidRPr="00C25031" w:rsidRDefault="00C25031" w:rsidP="00C25031">
      <w:pPr>
        <w:pStyle w:val="ListParagraph"/>
        <w:numPr>
          <w:ilvl w:val="0"/>
          <w:numId w:val="4"/>
        </w:numPr>
        <w:rPr>
          <w:rFonts w:ascii="Arial" w:hAnsi="Arial" w:cs="Arial"/>
          <w:b/>
        </w:rPr>
      </w:pPr>
      <w:r w:rsidRPr="00C25031">
        <w:rPr>
          <w:rFonts w:ascii="Arial" w:hAnsi="Arial" w:cs="Arial"/>
        </w:rPr>
        <w:t>The manager should have the authority to challenge anyone using photographic equipment without prior consent</w:t>
      </w:r>
      <w:r>
        <w:rPr>
          <w:rFonts w:ascii="Arial" w:hAnsi="Arial" w:cs="Arial"/>
        </w:rPr>
        <w:t>.</w:t>
      </w:r>
    </w:p>
    <w:p w:rsidR="00C25031" w:rsidRPr="00C25031" w:rsidRDefault="00C25031" w:rsidP="00C25031">
      <w:pPr>
        <w:pStyle w:val="ListParagraph"/>
        <w:rPr>
          <w:rFonts w:ascii="Arial" w:hAnsi="Arial" w:cs="Arial"/>
          <w:b/>
        </w:rPr>
      </w:pPr>
    </w:p>
    <w:p w:rsidR="00C25031" w:rsidRDefault="00C25031" w:rsidP="00C25031">
      <w:pPr>
        <w:pStyle w:val="ListParagraph"/>
        <w:numPr>
          <w:ilvl w:val="0"/>
          <w:numId w:val="4"/>
        </w:numPr>
        <w:rPr>
          <w:rFonts w:ascii="Arial" w:hAnsi="Arial" w:cs="Arial"/>
          <w:b/>
        </w:rPr>
      </w:pPr>
      <w:r w:rsidRPr="00C25031">
        <w:rPr>
          <w:rFonts w:ascii="Arial" w:hAnsi="Arial" w:cs="Arial"/>
        </w:rPr>
        <w:t xml:space="preserve">Parents and carers are not covered by Data Protection Act if they take photographs or make a video recording for their own private use. For further information see the website at the back of the document. </w:t>
      </w:r>
    </w:p>
    <w:p w:rsidR="00C25031" w:rsidRPr="00C25031" w:rsidRDefault="00C25031" w:rsidP="00C25031">
      <w:pPr>
        <w:pStyle w:val="ListParagraph"/>
        <w:rPr>
          <w:rFonts w:ascii="Arial" w:hAnsi="Arial" w:cs="Arial"/>
          <w:b/>
        </w:rPr>
      </w:pPr>
    </w:p>
    <w:p w:rsidR="00C25031" w:rsidRDefault="00C25031" w:rsidP="00C25031">
      <w:pPr>
        <w:rPr>
          <w:rFonts w:ascii="Arial" w:hAnsi="Arial" w:cs="Arial"/>
          <w:b/>
          <w:iCs/>
          <w:szCs w:val="24"/>
        </w:rPr>
      </w:pPr>
      <w:r w:rsidRPr="00C25031">
        <w:rPr>
          <w:rFonts w:ascii="Arial" w:hAnsi="Arial" w:cs="Arial"/>
          <w:b/>
          <w:iCs/>
          <w:szCs w:val="24"/>
        </w:rPr>
        <w:t>Digital Photo Frames</w:t>
      </w:r>
    </w:p>
    <w:p w:rsidR="00C25031" w:rsidRDefault="00C25031" w:rsidP="00C25031">
      <w:pPr>
        <w:rPr>
          <w:rFonts w:ascii="Arial" w:hAnsi="Arial" w:cs="Arial"/>
          <w:b/>
          <w:iCs/>
          <w:szCs w:val="24"/>
        </w:rPr>
      </w:pPr>
    </w:p>
    <w:p w:rsidR="00C25031" w:rsidRPr="00C25031" w:rsidRDefault="00C25031" w:rsidP="00C25031">
      <w:pPr>
        <w:pStyle w:val="ListParagraph"/>
        <w:numPr>
          <w:ilvl w:val="0"/>
          <w:numId w:val="8"/>
        </w:numPr>
        <w:rPr>
          <w:rFonts w:ascii="Arial" w:hAnsi="Arial" w:cs="Arial"/>
          <w:b/>
        </w:rPr>
      </w:pPr>
      <w:r w:rsidRPr="00C25031">
        <w:rPr>
          <w:rFonts w:ascii="Arial" w:hAnsi="Arial" w:cs="Arial"/>
        </w:rPr>
        <w:t>If these are used to display slide shows of children, consent must be obtained from parents and carers</w:t>
      </w:r>
      <w:r>
        <w:rPr>
          <w:rFonts w:ascii="Arial" w:hAnsi="Arial" w:cs="Arial"/>
        </w:rPr>
        <w:t>.</w:t>
      </w:r>
    </w:p>
    <w:p w:rsidR="00C25031" w:rsidRDefault="00C25031" w:rsidP="00C25031">
      <w:pPr>
        <w:rPr>
          <w:rFonts w:ascii="Arial" w:hAnsi="Arial" w:cs="Arial"/>
          <w:b/>
        </w:rPr>
      </w:pPr>
    </w:p>
    <w:p w:rsidR="00C25031" w:rsidRPr="00C25031" w:rsidRDefault="00C25031" w:rsidP="00C25031">
      <w:pPr>
        <w:pStyle w:val="ListParagraph"/>
        <w:numPr>
          <w:ilvl w:val="0"/>
          <w:numId w:val="8"/>
        </w:numPr>
        <w:rPr>
          <w:rFonts w:ascii="Arial" w:hAnsi="Arial" w:cs="Arial"/>
          <w:b/>
        </w:rPr>
      </w:pPr>
      <w:r w:rsidRPr="00C25031">
        <w:rPr>
          <w:rFonts w:ascii="Arial" w:hAnsi="Arial" w:cs="Arial"/>
          <w:iCs/>
          <w:szCs w:val="24"/>
        </w:rPr>
        <w:t>Images of children must be purposeful and show them in an appropriate context.</w:t>
      </w:r>
    </w:p>
    <w:p w:rsidR="00C25031" w:rsidRPr="00C25031" w:rsidRDefault="00C25031" w:rsidP="00C25031">
      <w:pPr>
        <w:pStyle w:val="ListParagraph"/>
        <w:rPr>
          <w:rFonts w:ascii="Arial" w:hAnsi="Arial" w:cs="Arial"/>
          <w:b/>
        </w:rPr>
      </w:pPr>
    </w:p>
    <w:p w:rsidR="00C25031" w:rsidRPr="00C25031" w:rsidRDefault="00C25031" w:rsidP="00C25031">
      <w:pPr>
        <w:pStyle w:val="ListParagraph"/>
        <w:numPr>
          <w:ilvl w:val="0"/>
          <w:numId w:val="8"/>
        </w:numPr>
        <w:rPr>
          <w:rFonts w:ascii="Arial" w:hAnsi="Arial" w:cs="Arial"/>
          <w:b/>
        </w:rPr>
      </w:pPr>
      <w:r w:rsidRPr="00C25031">
        <w:rPr>
          <w:rFonts w:ascii="Arial" w:hAnsi="Arial" w:cs="Arial"/>
        </w:rPr>
        <w:t xml:space="preserve">Careful positioning of photo frames should be considered as they are often displayed in the </w:t>
      </w:r>
    </w:p>
    <w:p w:rsidR="00C25031" w:rsidRPr="00C25031" w:rsidRDefault="00C25031" w:rsidP="00C25031">
      <w:pPr>
        <w:pStyle w:val="ListParagraph"/>
        <w:ind w:left="360"/>
        <w:rPr>
          <w:rFonts w:ascii="Arial" w:hAnsi="Arial" w:cs="Arial"/>
          <w:b/>
        </w:rPr>
      </w:pPr>
      <w:proofErr w:type="gramStart"/>
      <w:r w:rsidRPr="00C25031">
        <w:rPr>
          <w:rFonts w:ascii="Arial" w:hAnsi="Arial" w:cs="Arial"/>
        </w:rPr>
        <w:t>most</w:t>
      </w:r>
      <w:proofErr w:type="gramEnd"/>
      <w:r w:rsidRPr="00C25031">
        <w:rPr>
          <w:rFonts w:ascii="Arial" w:hAnsi="Arial" w:cs="Arial"/>
        </w:rPr>
        <w:t xml:space="preserve"> public areas of the childcare setting i.e. reception area.</w:t>
      </w:r>
    </w:p>
    <w:p w:rsidR="00C25031" w:rsidRPr="00C25031" w:rsidRDefault="00C25031" w:rsidP="00C25031">
      <w:pPr>
        <w:rPr>
          <w:rFonts w:ascii="Arial" w:hAnsi="Arial" w:cs="Arial"/>
          <w:b/>
        </w:rPr>
      </w:pPr>
    </w:p>
    <w:p w:rsidR="00E9238F" w:rsidRPr="00C25031" w:rsidRDefault="00E9238F" w:rsidP="00C25031">
      <w:pPr>
        <w:rPr>
          <w:rFonts w:ascii="Arial" w:hAnsi="Arial" w:cs="Arial"/>
        </w:rPr>
      </w:pPr>
    </w:p>
    <w:sectPr w:rsidR="00E9238F" w:rsidRPr="00C25031" w:rsidSect="00E0134E">
      <w:pgSz w:w="11906" w:h="16838"/>
      <w:pgMar w:top="720" w:right="72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9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7D433AC"/>
    <w:multiLevelType w:val="hybridMultilevel"/>
    <w:tmpl w:val="0D748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FAF1043"/>
    <w:multiLevelType w:val="hybridMultilevel"/>
    <w:tmpl w:val="6262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3114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4C63E8A"/>
    <w:multiLevelType w:val="hybridMultilevel"/>
    <w:tmpl w:val="D5EC7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A716D2C"/>
    <w:multiLevelType w:val="hybridMultilevel"/>
    <w:tmpl w:val="76344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9A807A0"/>
    <w:multiLevelType w:val="hybridMultilevel"/>
    <w:tmpl w:val="6A98AED8"/>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7">
    <w:nsid w:val="7F8904D0"/>
    <w:multiLevelType w:val="hybridMultilevel"/>
    <w:tmpl w:val="60866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4E"/>
    <w:rsid w:val="00070076"/>
    <w:rsid w:val="001F5534"/>
    <w:rsid w:val="00294F40"/>
    <w:rsid w:val="005F6482"/>
    <w:rsid w:val="0098728E"/>
    <w:rsid w:val="00C25031"/>
    <w:rsid w:val="00E0134E"/>
    <w:rsid w:val="00E55CF4"/>
    <w:rsid w:val="00E92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4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134E"/>
    <w:rPr>
      <w:sz w:val="28"/>
    </w:rPr>
  </w:style>
  <w:style w:type="character" w:customStyle="1" w:styleId="BodyTextChar">
    <w:name w:val="Body Text Char"/>
    <w:basedOn w:val="DefaultParagraphFont"/>
    <w:link w:val="BodyText"/>
    <w:rsid w:val="00E0134E"/>
    <w:rPr>
      <w:rFonts w:ascii="Times New Roman" w:eastAsia="Times New Roman" w:hAnsi="Times New Roman" w:cs="Times New Roman"/>
      <w:sz w:val="28"/>
      <w:szCs w:val="20"/>
    </w:rPr>
  </w:style>
  <w:style w:type="paragraph" w:styleId="BodyTextIndent">
    <w:name w:val="Body Text Indent"/>
    <w:basedOn w:val="Normal"/>
    <w:link w:val="BodyTextIndentChar"/>
    <w:uiPriority w:val="99"/>
    <w:unhideWhenUsed/>
    <w:rsid w:val="00E0134E"/>
    <w:pPr>
      <w:spacing w:after="120"/>
      <w:ind w:left="283"/>
    </w:pPr>
  </w:style>
  <w:style w:type="character" w:customStyle="1" w:styleId="BodyTextIndentChar">
    <w:name w:val="Body Text Indent Char"/>
    <w:basedOn w:val="DefaultParagraphFont"/>
    <w:link w:val="BodyTextIndent"/>
    <w:uiPriority w:val="99"/>
    <w:rsid w:val="00E0134E"/>
    <w:rPr>
      <w:rFonts w:ascii="Times New Roman" w:eastAsia="Times New Roman" w:hAnsi="Times New Roman" w:cs="Times New Roman"/>
      <w:sz w:val="24"/>
      <w:szCs w:val="20"/>
    </w:rPr>
  </w:style>
  <w:style w:type="paragraph" w:styleId="ListParagraph">
    <w:name w:val="List Paragraph"/>
    <w:basedOn w:val="Normal"/>
    <w:uiPriority w:val="34"/>
    <w:qFormat/>
    <w:rsid w:val="00E0134E"/>
    <w:pPr>
      <w:ind w:left="720"/>
      <w:contextualSpacing/>
    </w:pPr>
  </w:style>
  <w:style w:type="paragraph" w:styleId="Footer">
    <w:name w:val="footer"/>
    <w:basedOn w:val="Normal"/>
    <w:link w:val="FooterChar"/>
    <w:rsid w:val="00C25031"/>
    <w:pPr>
      <w:tabs>
        <w:tab w:val="center" w:pos="4153"/>
        <w:tab w:val="right" w:pos="8306"/>
      </w:tabs>
    </w:pPr>
    <w:rPr>
      <w:rFonts w:ascii="Arial" w:hAnsi="Arial"/>
      <w:sz w:val="28"/>
    </w:rPr>
  </w:style>
  <w:style w:type="character" w:customStyle="1" w:styleId="FooterChar">
    <w:name w:val="Footer Char"/>
    <w:basedOn w:val="DefaultParagraphFont"/>
    <w:link w:val="Footer"/>
    <w:rsid w:val="00C25031"/>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4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134E"/>
    <w:rPr>
      <w:sz w:val="28"/>
    </w:rPr>
  </w:style>
  <w:style w:type="character" w:customStyle="1" w:styleId="BodyTextChar">
    <w:name w:val="Body Text Char"/>
    <w:basedOn w:val="DefaultParagraphFont"/>
    <w:link w:val="BodyText"/>
    <w:rsid w:val="00E0134E"/>
    <w:rPr>
      <w:rFonts w:ascii="Times New Roman" w:eastAsia="Times New Roman" w:hAnsi="Times New Roman" w:cs="Times New Roman"/>
      <w:sz w:val="28"/>
      <w:szCs w:val="20"/>
    </w:rPr>
  </w:style>
  <w:style w:type="paragraph" w:styleId="BodyTextIndent">
    <w:name w:val="Body Text Indent"/>
    <w:basedOn w:val="Normal"/>
    <w:link w:val="BodyTextIndentChar"/>
    <w:uiPriority w:val="99"/>
    <w:unhideWhenUsed/>
    <w:rsid w:val="00E0134E"/>
    <w:pPr>
      <w:spacing w:after="120"/>
      <w:ind w:left="283"/>
    </w:pPr>
  </w:style>
  <w:style w:type="character" w:customStyle="1" w:styleId="BodyTextIndentChar">
    <w:name w:val="Body Text Indent Char"/>
    <w:basedOn w:val="DefaultParagraphFont"/>
    <w:link w:val="BodyTextIndent"/>
    <w:uiPriority w:val="99"/>
    <w:rsid w:val="00E0134E"/>
    <w:rPr>
      <w:rFonts w:ascii="Times New Roman" w:eastAsia="Times New Roman" w:hAnsi="Times New Roman" w:cs="Times New Roman"/>
      <w:sz w:val="24"/>
      <w:szCs w:val="20"/>
    </w:rPr>
  </w:style>
  <w:style w:type="paragraph" w:styleId="ListParagraph">
    <w:name w:val="List Paragraph"/>
    <w:basedOn w:val="Normal"/>
    <w:uiPriority w:val="34"/>
    <w:qFormat/>
    <w:rsid w:val="00E0134E"/>
    <w:pPr>
      <w:ind w:left="720"/>
      <w:contextualSpacing/>
    </w:pPr>
  </w:style>
  <w:style w:type="paragraph" w:styleId="Footer">
    <w:name w:val="footer"/>
    <w:basedOn w:val="Normal"/>
    <w:link w:val="FooterChar"/>
    <w:rsid w:val="00C25031"/>
    <w:pPr>
      <w:tabs>
        <w:tab w:val="center" w:pos="4153"/>
        <w:tab w:val="right" w:pos="8306"/>
      </w:tabs>
    </w:pPr>
    <w:rPr>
      <w:rFonts w:ascii="Arial" w:hAnsi="Arial"/>
      <w:sz w:val="28"/>
    </w:rPr>
  </w:style>
  <w:style w:type="character" w:customStyle="1" w:styleId="FooterChar">
    <w:name w:val="Footer Char"/>
    <w:basedOn w:val="DefaultParagraphFont"/>
    <w:link w:val="Footer"/>
    <w:rsid w:val="00C25031"/>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beltonpreschool@btconnect.com</dc:creator>
  <cp:lastModifiedBy>beltonpreschool@btconnect.com</cp:lastModifiedBy>
  <cp:revision>2</cp:revision>
  <dcterms:created xsi:type="dcterms:W3CDTF">2014-01-21T12:54:00Z</dcterms:created>
  <dcterms:modified xsi:type="dcterms:W3CDTF">2014-01-21T12:54:00Z</dcterms:modified>
</cp:coreProperties>
</file>